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3F51A" w14:textId="77777777" w:rsidR="00D67A53" w:rsidRPr="00C83F11" w:rsidRDefault="00D67A53" w:rsidP="00D67A53">
      <w:pPr>
        <w:pStyle w:val="PRTitolo1"/>
        <w:jc w:val="left"/>
        <w:rPr>
          <w:rFonts w:ascii="Arial" w:hAnsi="Arial" w:cs="Arial"/>
        </w:rPr>
      </w:pPr>
      <w:bookmarkStart w:id="0" w:name="_GoBack"/>
      <w:r>
        <w:rPr>
          <w:rFonts w:ascii="Arial" w:hAnsi="Arial"/>
        </w:rPr>
        <w:t xml:space="preserve">LT-FREE: Fertigteile in </w:t>
      </w:r>
      <w:r w:rsidR="00F51252">
        <w:rPr>
          <w:rFonts w:ascii="Arial" w:hAnsi="Arial"/>
        </w:rPr>
        <w:t>einem</w:t>
      </w:r>
      <w:r w:rsidR="00870363">
        <w:rPr>
          <w:rFonts w:ascii="Arial" w:hAnsi="Arial"/>
        </w:rPr>
        <w:t xml:space="preserve"> Arbeits</w:t>
      </w:r>
      <w:r w:rsidR="00F51252">
        <w:rPr>
          <w:rFonts w:ascii="Arial" w:hAnsi="Arial"/>
        </w:rPr>
        <w:t>gang</w:t>
      </w:r>
      <w:r w:rsidR="00817832">
        <w:rPr>
          <w:rFonts w:ascii="Arial" w:hAnsi="Arial"/>
        </w:rPr>
        <w:t xml:space="preserve"> produzieren</w:t>
      </w:r>
    </w:p>
    <w:p w14:paraId="3E0EAD67" w14:textId="77777777" w:rsidR="00D326BF" w:rsidRDefault="00CC4BFC" w:rsidP="00D67A53">
      <w:pPr>
        <w:pStyle w:val="PRTesto"/>
        <w:spacing w:before="120" w:after="120"/>
        <w:jc w:val="left"/>
        <w:rPr>
          <w:rFonts w:ascii="Arial" w:hAnsi="Arial"/>
          <w:i/>
        </w:rPr>
      </w:pPr>
      <w:r w:rsidRPr="002E63B2">
        <w:rPr>
          <w:rFonts w:ascii="Arial" w:hAnsi="Arial"/>
          <w:i/>
        </w:rPr>
        <w:t xml:space="preserve">Das </w:t>
      </w:r>
      <w:r>
        <w:rPr>
          <w:rFonts w:ascii="Arial" w:hAnsi="Arial"/>
          <w:i/>
        </w:rPr>
        <w:t xml:space="preserve">von der BLM GROUP entwickelte </w:t>
      </w:r>
      <w:r w:rsidRPr="002E63B2">
        <w:rPr>
          <w:rFonts w:ascii="Arial" w:hAnsi="Arial"/>
          <w:i/>
        </w:rPr>
        <w:t xml:space="preserve">5-achsige Laserschneidesystem LT-FREE bietet maximale </w:t>
      </w:r>
      <w:r w:rsidRPr="00E912D3">
        <w:rPr>
          <w:rFonts w:ascii="Arial" w:hAnsi="Arial"/>
          <w:i/>
        </w:rPr>
        <w:t>Flexibilität und Bedienungsfreundlichkeit beim</w:t>
      </w:r>
      <w:r w:rsidRPr="002E63B2">
        <w:rPr>
          <w:rFonts w:ascii="Arial" w:hAnsi="Arial"/>
          <w:i/>
        </w:rPr>
        <w:t xml:space="preserve"> </w:t>
      </w:r>
      <w:r>
        <w:rPr>
          <w:rFonts w:ascii="Arial" w:hAnsi="Arial"/>
          <w:i/>
        </w:rPr>
        <w:t>Lasers</w:t>
      </w:r>
      <w:r w:rsidRPr="002E63B2">
        <w:rPr>
          <w:rFonts w:ascii="Arial" w:hAnsi="Arial"/>
          <w:i/>
        </w:rPr>
        <w:t xml:space="preserve">chneiden </w:t>
      </w:r>
      <w:r>
        <w:rPr>
          <w:rFonts w:ascii="Arial" w:hAnsi="Arial"/>
          <w:i/>
        </w:rPr>
        <w:t>gebogener Rohre, Flach- und Tiefziehbleche, innenhochdruckumgeformter Komponenten sowie geschweißter</w:t>
      </w:r>
      <w:r w:rsidRPr="002E63B2">
        <w:rPr>
          <w:rFonts w:ascii="Arial" w:hAnsi="Arial"/>
          <w:i/>
        </w:rPr>
        <w:t xml:space="preserve"> Montagegruppen</w:t>
      </w:r>
      <w:r w:rsidR="00D326BF">
        <w:rPr>
          <w:rFonts w:ascii="Arial" w:hAnsi="Arial"/>
          <w:i/>
        </w:rPr>
        <w:t>.</w:t>
      </w:r>
    </w:p>
    <w:p w14:paraId="541F22C8" w14:textId="77777777" w:rsidR="00D67A53" w:rsidRPr="00715307" w:rsidRDefault="00D67A53" w:rsidP="00D67A53">
      <w:pPr>
        <w:pStyle w:val="PRTesto"/>
        <w:spacing w:before="120" w:after="120"/>
        <w:jc w:val="left"/>
        <w:rPr>
          <w:rFonts w:ascii="Arial" w:hAnsi="Arial" w:cs="Arial"/>
          <w:i/>
        </w:rPr>
      </w:pPr>
      <w:r>
        <w:rPr>
          <w:rFonts w:ascii="Arial" w:hAnsi="Arial"/>
          <w:i/>
        </w:rPr>
        <w:t>Einige technische Neuheiten machen das System noch leistungsfähiger und effizienter.</w:t>
      </w:r>
    </w:p>
    <w:p w14:paraId="49862EBE" w14:textId="77777777" w:rsidR="00D67A53" w:rsidRPr="00715307" w:rsidRDefault="00D67A53" w:rsidP="00D67A53">
      <w:pPr>
        <w:pStyle w:val="PRTesto"/>
        <w:spacing w:before="120" w:after="120"/>
        <w:jc w:val="left"/>
        <w:rPr>
          <w:rFonts w:ascii="Arial" w:hAnsi="Arial" w:cs="Arial"/>
        </w:rPr>
      </w:pPr>
    </w:p>
    <w:p w14:paraId="3BBC11EE" w14:textId="77777777" w:rsidR="00D67A53" w:rsidRPr="00DF1235" w:rsidRDefault="00D67A53" w:rsidP="00D67A53">
      <w:pPr>
        <w:spacing w:before="120" w:after="120" w:line="240" w:lineRule="auto"/>
        <w:rPr>
          <w:rFonts w:ascii="Arial" w:eastAsia="Times New Roman" w:hAnsi="Arial" w:cs="Arial"/>
          <w:sz w:val="22"/>
          <w:szCs w:val="22"/>
        </w:rPr>
      </w:pPr>
      <w:r w:rsidRPr="002104BB">
        <w:rPr>
          <w:rFonts w:ascii="Arial" w:hAnsi="Arial" w:cs="Arial"/>
          <w:i/>
          <w:sz w:val="22"/>
          <w:szCs w:val="22"/>
        </w:rPr>
        <w:t xml:space="preserve">Levico Terme, </w:t>
      </w:r>
      <w:r w:rsidR="002F07EB">
        <w:rPr>
          <w:rFonts w:ascii="Arial" w:hAnsi="Arial" w:cs="Arial"/>
          <w:i/>
          <w:sz w:val="22"/>
          <w:szCs w:val="22"/>
        </w:rPr>
        <w:t xml:space="preserve">29. Oktober </w:t>
      </w:r>
      <w:r w:rsidRPr="002104BB">
        <w:rPr>
          <w:rFonts w:ascii="Arial" w:hAnsi="Arial" w:cs="Arial"/>
          <w:i/>
          <w:sz w:val="22"/>
          <w:szCs w:val="22"/>
        </w:rPr>
        <w:t xml:space="preserve">2017. </w:t>
      </w:r>
      <w:r w:rsidR="006B5BD6">
        <w:rPr>
          <w:rFonts w:ascii="Arial" w:hAnsi="Arial" w:cs="Arial"/>
          <w:sz w:val="22"/>
          <w:szCs w:val="22"/>
        </w:rPr>
        <w:t>Mit der grafischen 3D-Programmier-S</w:t>
      </w:r>
      <w:r w:rsidR="006B5BD6" w:rsidRPr="002104BB">
        <w:rPr>
          <w:rFonts w:ascii="Arial" w:hAnsi="Arial" w:cs="Arial"/>
          <w:sz w:val="22"/>
          <w:szCs w:val="22"/>
        </w:rPr>
        <w:t xml:space="preserve">oftware </w:t>
      </w:r>
      <w:r w:rsidR="006B5BD6" w:rsidRPr="002104BB">
        <w:rPr>
          <w:rFonts w:ascii="Arial" w:hAnsi="Arial" w:cs="Arial"/>
          <w:b/>
          <w:sz w:val="22"/>
          <w:szCs w:val="22"/>
        </w:rPr>
        <w:t>Art</w:t>
      </w:r>
      <w:r w:rsidR="00D326BF">
        <w:rPr>
          <w:rFonts w:ascii="Arial" w:hAnsi="Arial" w:cs="Arial"/>
          <w:b/>
          <w:sz w:val="22"/>
          <w:szCs w:val="22"/>
        </w:rPr>
        <w:t>c</w:t>
      </w:r>
      <w:r w:rsidR="006B5BD6" w:rsidRPr="002104BB">
        <w:rPr>
          <w:rFonts w:ascii="Arial" w:hAnsi="Arial" w:cs="Arial"/>
          <w:b/>
          <w:sz w:val="22"/>
          <w:szCs w:val="22"/>
        </w:rPr>
        <w:t>ut</w:t>
      </w:r>
      <w:r w:rsidR="006B5BD6" w:rsidRPr="002104BB">
        <w:rPr>
          <w:rFonts w:ascii="Arial" w:hAnsi="Arial" w:cs="Arial"/>
          <w:sz w:val="22"/>
          <w:szCs w:val="22"/>
        </w:rPr>
        <w:t xml:space="preserve"> </w:t>
      </w:r>
      <w:r w:rsidR="006B5BD6">
        <w:rPr>
          <w:rFonts w:ascii="Arial" w:hAnsi="Arial" w:cs="Arial"/>
          <w:sz w:val="22"/>
          <w:szCs w:val="22"/>
        </w:rPr>
        <w:t>stellt d</w:t>
      </w:r>
      <w:r w:rsidRPr="002104BB">
        <w:rPr>
          <w:rFonts w:ascii="Arial" w:hAnsi="Arial" w:cs="Arial"/>
          <w:sz w:val="22"/>
          <w:szCs w:val="22"/>
        </w:rPr>
        <w:t xml:space="preserve">ie </w:t>
      </w:r>
      <w:r w:rsidR="006B5BD6">
        <w:rPr>
          <w:rFonts w:ascii="Arial" w:hAnsi="Arial" w:cs="Arial"/>
          <w:sz w:val="22"/>
          <w:szCs w:val="22"/>
        </w:rPr>
        <w:t>BLM GROUP eine wichtige</w:t>
      </w:r>
      <w:r w:rsidR="006B5BD6" w:rsidRPr="002104BB">
        <w:rPr>
          <w:rFonts w:ascii="Arial" w:hAnsi="Arial" w:cs="Arial"/>
          <w:sz w:val="22"/>
          <w:szCs w:val="22"/>
        </w:rPr>
        <w:t xml:space="preserve"> </w:t>
      </w:r>
      <w:r w:rsidR="006B5BD6">
        <w:rPr>
          <w:rFonts w:ascii="Arial" w:hAnsi="Arial" w:cs="Arial"/>
          <w:sz w:val="22"/>
          <w:szCs w:val="22"/>
        </w:rPr>
        <w:t xml:space="preserve">Innovation für ihr 5-achsiges Laserschneidesystem </w:t>
      </w:r>
      <w:r w:rsidR="006B5BD6">
        <w:rPr>
          <w:rFonts w:ascii="Arial" w:hAnsi="Arial"/>
          <w:b/>
          <w:sz w:val="22"/>
        </w:rPr>
        <w:t>LT-FREE</w:t>
      </w:r>
      <w:r w:rsidR="006B5BD6">
        <w:rPr>
          <w:rFonts w:ascii="Arial" w:hAnsi="Arial" w:cs="Arial"/>
          <w:sz w:val="22"/>
          <w:szCs w:val="22"/>
        </w:rPr>
        <w:t xml:space="preserve"> vor</w:t>
      </w:r>
      <w:r w:rsidRPr="002104BB">
        <w:rPr>
          <w:rFonts w:ascii="Arial" w:hAnsi="Arial" w:cs="Arial"/>
          <w:b/>
          <w:sz w:val="22"/>
          <w:szCs w:val="22"/>
        </w:rPr>
        <w:t>.</w:t>
      </w:r>
      <w:r w:rsidRPr="002104BB">
        <w:rPr>
          <w:rFonts w:ascii="Arial" w:hAnsi="Arial" w:cs="Arial"/>
          <w:sz w:val="22"/>
          <w:szCs w:val="22"/>
        </w:rPr>
        <w:t xml:space="preserve"> </w:t>
      </w:r>
      <w:r w:rsidR="00DB2676">
        <w:rPr>
          <w:rFonts w:ascii="Arial" w:hAnsi="Arial" w:cs="Arial"/>
          <w:sz w:val="22"/>
          <w:szCs w:val="22"/>
        </w:rPr>
        <w:t>Mit der neuen Software</w:t>
      </w:r>
      <w:r w:rsidRPr="002104BB">
        <w:rPr>
          <w:rFonts w:ascii="Arial" w:hAnsi="Arial" w:cs="Arial"/>
          <w:sz w:val="22"/>
          <w:szCs w:val="22"/>
        </w:rPr>
        <w:t xml:space="preserve"> </w:t>
      </w:r>
      <w:r w:rsidR="00DB2676">
        <w:rPr>
          <w:rFonts w:ascii="Arial" w:hAnsi="Arial" w:cs="Arial"/>
          <w:sz w:val="22"/>
          <w:szCs w:val="22"/>
        </w:rPr>
        <w:t>kann</w:t>
      </w:r>
      <w:r w:rsidRPr="002104BB">
        <w:rPr>
          <w:rFonts w:ascii="Arial" w:hAnsi="Arial" w:cs="Arial"/>
          <w:sz w:val="22"/>
          <w:szCs w:val="22"/>
        </w:rPr>
        <w:t xml:space="preserve"> die </w:t>
      </w:r>
      <w:r w:rsidR="00DB2676">
        <w:rPr>
          <w:rFonts w:ascii="Arial" w:hAnsi="Arial" w:cs="Arial"/>
          <w:sz w:val="22"/>
          <w:szCs w:val="22"/>
        </w:rPr>
        <w:t>vielseitige</w:t>
      </w:r>
      <w:r w:rsidR="00DB2676" w:rsidRPr="002104BB">
        <w:rPr>
          <w:rFonts w:ascii="Arial" w:hAnsi="Arial" w:cs="Arial"/>
          <w:sz w:val="22"/>
          <w:szCs w:val="22"/>
        </w:rPr>
        <w:t xml:space="preserve"> Anlage </w:t>
      </w:r>
      <w:r w:rsidR="00DB2676">
        <w:rPr>
          <w:rFonts w:ascii="Arial" w:hAnsi="Arial" w:cs="Arial"/>
          <w:sz w:val="22"/>
          <w:szCs w:val="22"/>
        </w:rPr>
        <w:t>offline programmiert werden, wobei sich ihre</w:t>
      </w:r>
      <w:r w:rsidRPr="002104BB">
        <w:rPr>
          <w:rFonts w:ascii="Arial" w:hAnsi="Arial" w:cs="Arial"/>
          <w:sz w:val="22"/>
          <w:szCs w:val="22"/>
        </w:rPr>
        <w:t xml:space="preserve"> </w:t>
      </w:r>
      <w:r w:rsidR="00DB2676">
        <w:rPr>
          <w:rFonts w:ascii="Arial" w:hAnsi="Arial" w:cs="Arial"/>
          <w:sz w:val="22"/>
          <w:szCs w:val="22"/>
        </w:rPr>
        <w:t>Arbeitszyklen</w:t>
      </w:r>
      <w:r w:rsidR="00DB2676" w:rsidRPr="002104BB">
        <w:rPr>
          <w:rFonts w:ascii="Arial" w:hAnsi="Arial" w:cs="Arial"/>
          <w:sz w:val="22"/>
          <w:szCs w:val="22"/>
        </w:rPr>
        <w:t xml:space="preserve"> </w:t>
      </w:r>
      <w:r w:rsidR="00DB2676">
        <w:rPr>
          <w:rFonts w:ascii="Arial" w:hAnsi="Arial" w:cs="Arial"/>
          <w:sz w:val="22"/>
          <w:szCs w:val="22"/>
        </w:rPr>
        <w:t>mit Art</w:t>
      </w:r>
      <w:r w:rsidR="00D326BF">
        <w:rPr>
          <w:rFonts w:ascii="Arial" w:hAnsi="Arial" w:cs="Arial"/>
          <w:sz w:val="22"/>
          <w:szCs w:val="22"/>
        </w:rPr>
        <w:t>c</w:t>
      </w:r>
      <w:r w:rsidR="00DB2676">
        <w:rPr>
          <w:rFonts w:ascii="Arial" w:hAnsi="Arial" w:cs="Arial"/>
          <w:sz w:val="22"/>
          <w:szCs w:val="22"/>
        </w:rPr>
        <w:t>ut gleichzeitig offline s</w:t>
      </w:r>
      <w:r w:rsidR="006152EF">
        <w:rPr>
          <w:rFonts w:ascii="Arial" w:hAnsi="Arial" w:cs="Arial"/>
          <w:sz w:val="22"/>
          <w:szCs w:val="22"/>
        </w:rPr>
        <w:t>imul</w:t>
      </w:r>
      <w:r w:rsidR="001454C4">
        <w:rPr>
          <w:rFonts w:ascii="Arial" w:hAnsi="Arial" w:cs="Arial"/>
          <w:sz w:val="22"/>
          <w:szCs w:val="22"/>
        </w:rPr>
        <w:t>i</w:t>
      </w:r>
      <w:r w:rsidR="00DB2676">
        <w:rPr>
          <w:rFonts w:ascii="Arial" w:hAnsi="Arial" w:cs="Arial"/>
          <w:sz w:val="22"/>
          <w:szCs w:val="22"/>
        </w:rPr>
        <w:t>eren lassen. So reduziert Art</w:t>
      </w:r>
      <w:r w:rsidR="00D326BF">
        <w:rPr>
          <w:rFonts w:ascii="Arial" w:hAnsi="Arial" w:cs="Arial"/>
          <w:sz w:val="22"/>
          <w:szCs w:val="22"/>
        </w:rPr>
        <w:t>c</w:t>
      </w:r>
      <w:r w:rsidR="00DB2676">
        <w:rPr>
          <w:rFonts w:ascii="Arial" w:hAnsi="Arial" w:cs="Arial"/>
          <w:sz w:val="22"/>
          <w:szCs w:val="22"/>
        </w:rPr>
        <w:t>ut</w:t>
      </w:r>
      <w:r>
        <w:rPr>
          <w:rFonts w:ascii="Arial" w:hAnsi="Arial"/>
          <w:sz w:val="22"/>
        </w:rPr>
        <w:t xml:space="preserve"> </w:t>
      </w:r>
      <w:r w:rsidR="00DB2676">
        <w:rPr>
          <w:rFonts w:ascii="Arial" w:hAnsi="Arial"/>
          <w:sz w:val="22"/>
        </w:rPr>
        <w:t>sowohl</w:t>
      </w:r>
      <w:r w:rsidR="008D4DFD">
        <w:rPr>
          <w:rFonts w:ascii="Arial" w:hAnsi="Arial"/>
          <w:sz w:val="22"/>
        </w:rPr>
        <w:t xml:space="preserve"> </w:t>
      </w:r>
      <w:r w:rsidR="006B5BD6">
        <w:rPr>
          <w:rFonts w:ascii="Arial" w:hAnsi="Arial"/>
          <w:sz w:val="22"/>
        </w:rPr>
        <w:t>die</w:t>
      </w:r>
      <w:r w:rsidR="006152EF">
        <w:rPr>
          <w:rFonts w:ascii="Arial" w:hAnsi="Arial"/>
          <w:sz w:val="22"/>
        </w:rPr>
        <w:t xml:space="preserve"> </w:t>
      </w:r>
      <w:r w:rsidR="00F57C13">
        <w:rPr>
          <w:rFonts w:ascii="Arial" w:hAnsi="Arial"/>
          <w:sz w:val="22"/>
        </w:rPr>
        <w:t>Produktionsk</w:t>
      </w:r>
      <w:r>
        <w:rPr>
          <w:rFonts w:ascii="Arial" w:hAnsi="Arial"/>
          <w:sz w:val="22"/>
        </w:rPr>
        <w:t xml:space="preserve">osten </w:t>
      </w:r>
      <w:r w:rsidR="00F57C13">
        <w:rPr>
          <w:rFonts w:ascii="Arial" w:hAnsi="Arial"/>
          <w:sz w:val="22"/>
        </w:rPr>
        <w:t>als auch die erforderlichen Arbeitsz</w:t>
      </w:r>
      <w:r>
        <w:rPr>
          <w:rFonts w:ascii="Arial" w:hAnsi="Arial"/>
          <w:sz w:val="22"/>
        </w:rPr>
        <w:t xml:space="preserve">eiten </w:t>
      </w:r>
      <w:r w:rsidR="006B5BD6">
        <w:rPr>
          <w:rFonts w:ascii="Arial" w:hAnsi="Arial"/>
          <w:sz w:val="22"/>
        </w:rPr>
        <w:t xml:space="preserve">noch weiter </w:t>
      </w:r>
      <w:r>
        <w:rPr>
          <w:rFonts w:ascii="Arial" w:hAnsi="Arial"/>
          <w:sz w:val="22"/>
        </w:rPr>
        <w:t xml:space="preserve">und </w:t>
      </w:r>
      <w:r w:rsidR="006152EF">
        <w:rPr>
          <w:rFonts w:ascii="Arial" w:hAnsi="Arial"/>
          <w:sz w:val="22"/>
        </w:rPr>
        <w:t xml:space="preserve">ermöglicht </w:t>
      </w:r>
      <w:r w:rsidR="008D4DFD">
        <w:rPr>
          <w:rFonts w:ascii="Arial" w:hAnsi="Arial"/>
          <w:sz w:val="22"/>
        </w:rPr>
        <w:t xml:space="preserve">es </w:t>
      </w:r>
      <w:r>
        <w:rPr>
          <w:rFonts w:ascii="Arial" w:hAnsi="Arial"/>
          <w:sz w:val="22"/>
        </w:rPr>
        <w:t>der Anlage</w:t>
      </w:r>
      <w:r w:rsidR="008D4DFD">
        <w:rPr>
          <w:rFonts w:ascii="Arial" w:hAnsi="Arial"/>
          <w:sz w:val="22"/>
        </w:rPr>
        <w:t xml:space="preserve">, an sieben Tagen in der Woche rund um die Uhr zu </w:t>
      </w:r>
      <w:r w:rsidR="00F57C13">
        <w:rPr>
          <w:rFonts w:ascii="Arial" w:hAnsi="Arial"/>
          <w:sz w:val="22"/>
        </w:rPr>
        <w:t>produzieren</w:t>
      </w:r>
      <w:r>
        <w:rPr>
          <w:rFonts w:ascii="Arial" w:hAnsi="Arial"/>
          <w:sz w:val="22"/>
        </w:rPr>
        <w:t>.</w:t>
      </w:r>
    </w:p>
    <w:p w14:paraId="3908A84F" w14:textId="77777777" w:rsidR="00D67A53" w:rsidRPr="009F37FF" w:rsidRDefault="000015C4" w:rsidP="00D67A53">
      <w:pPr>
        <w:spacing w:before="120" w:after="120" w:line="240" w:lineRule="auto"/>
        <w:rPr>
          <w:rFonts w:ascii="Arial" w:eastAsia="Times New Roman" w:hAnsi="Arial" w:cs="Arial"/>
          <w:sz w:val="22"/>
          <w:szCs w:val="22"/>
        </w:rPr>
      </w:pPr>
      <w:r>
        <w:rPr>
          <w:rFonts w:ascii="Arial" w:hAnsi="Arial"/>
          <w:sz w:val="22"/>
        </w:rPr>
        <w:t>Mit</w:t>
      </w:r>
      <w:r w:rsidR="00D67A53">
        <w:rPr>
          <w:rFonts w:ascii="Arial" w:hAnsi="Arial"/>
          <w:sz w:val="22"/>
        </w:rPr>
        <w:t xml:space="preserve"> der neuen Software </w:t>
      </w:r>
      <w:r>
        <w:rPr>
          <w:rFonts w:ascii="Arial" w:hAnsi="Arial"/>
          <w:sz w:val="22"/>
        </w:rPr>
        <w:t>lässt sich die LT-FREE einfach und</w:t>
      </w:r>
      <w:r w:rsidR="00D67A53">
        <w:rPr>
          <w:rFonts w:ascii="Arial" w:hAnsi="Arial"/>
          <w:sz w:val="22"/>
        </w:rPr>
        <w:t xml:space="preserve"> schnell </w:t>
      </w:r>
      <w:r>
        <w:rPr>
          <w:rFonts w:ascii="Arial" w:hAnsi="Arial"/>
          <w:sz w:val="22"/>
        </w:rPr>
        <w:t xml:space="preserve">programmieren. </w:t>
      </w:r>
      <w:r w:rsidR="00941B6A">
        <w:rPr>
          <w:rFonts w:ascii="Arial" w:hAnsi="Arial"/>
          <w:sz w:val="22"/>
        </w:rPr>
        <w:t>Art</w:t>
      </w:r>
      <w:r w:rsidR="00D326BF">
        <w:rPr>
          <w:rFonts w:ascii="Arial" w:hAnsi="Arial"/>
          <w:sz w:val="22"/>
        </w:rPr>
        <w:t>c</w:t>
      </w:r>
      <w:r w:rsidR="00941B6A">
        <w:rPr>
          <w:rFonts w:ascii="Arial" w:hAnsi="Arial"/>
          <w:sz w:val="22"/>
        </w:rPr>
        <w:t>ut</w:t>
      </w:r>
      <w:r>
        <w:rPr>
          <w:rFonts w:ascii="Arial" w:hAnsi="Arial"/>
          <w:sz w:val="22"/>
        </w:rPr>
        <w:t xml:space="preserve"> ist</w:t>
      </w:r>
      <w:r w:rsidR="00D67A53">
        <w:rPr>
          <w:rFonts w:ascii="Arial" w:hAnsi="Arial"/>
          <w:sz w:val="22"/>
        </w:rPr>
        <w:t xml:space="preserve"> für </w:t>
      </w:r>
      <w:r w:rsidR="00941B6A">
        <w:rPr>
          <w:rFonts w:ascii="Arial" w:hAnsi="Arial"/>
          <w:sz w:val="22"/>
        </w:rPr>
        <w:t xml:space="preserve">die </w:t>
      </w:r>
      <w:r w:rsidR="009107D2">
        <w:rPr>
          <w:rFonts w:ascii="Arial" w:hAnsi="Arial"/>
          <w:sz w:val="22"/>
        </w:rPr>
        <w:t>Herstellung</w:t>
      </w:r>
      <w:r w:rsidR="00941B6A">
        <w:rPr>
          <w:rFonts w:ascii="Arial" w:hAnsi="Arial"/>
          <w:sz w:val="22"/>
        </w:rPr>
        <w:t xml:space="preserve"> </w:t>
      </w:r>
      <w:r w:rsidR="00EA6D03">
        <w:rPr>
          <w:rFonts w:ascii="Arial" w:hAnsi="Arial"/>
          <w:sz w:val="22"/>
        </w:rPr>
        <w:t>alle</w:t>
      </w:r>
      <w:r w:rsidR="00941B6A">
        <w:rPr>
          <w:rFonts w:ascii="Arial" w:hAnsi="Arial"/>
          <w:sz w:val="22"/>
        </w:rPr>
        <w:t>r</w:t>
      </w:r>
      <w:r w:rsidR="00D67A53">
        <w:rPr>
          <w:rFonts w:ascii="Arial" w:hAnsi="Arial"/>
          <w:sz w:val="22"/>
        </w:rPr>
        <w:t xml:space="preserve"> dreidimensionale</w:t>
      </w:r>
      <w:r w:rsidR="00EA6D03">
        <w:rPr>
          <w:rFonts w:ascii="Arial" w:hAnsi="Arial"/>
          <w:sz w:val="22"/>
        </w:rPr>
        <w:t>n</w:t>
      </w:r>
      <w:r w:rsidR="00D67A53">
        <w:rPr>
          <w:rFonts w:ascii="Arial" w:hAnsi="Arial"/>
          <w:sz w:val="22"/>
        </w:rPr>
        <w:t xml:space="preserve"> Teil</w:t>
      </w:r>
      <w:r w:rsidR="00EA6D03">
        <w:rPr>
          <w:rFonts w:ascii="Arial" w:hAnsi="Arial"/>
          <w:sz w:val="22"/>
        </w:rPr>
        <w:t>e</w:t>
      </w:r>
      <w:r w:rsidR="00D67A53">
        <w:rPr>
          <w:rFonts w:ascii="Arial" w:hAnsi="Arial"/>
          <w:sz w:val="22"/>
        </w:rPr>
        <w:t xml:space="preserve"> </w:t>
      </w:r>
      <w:r w:rsidR="005A2DF9">
        <w:rPr>
          <w:rFonts w:ascii="Arial" w:hAnsi="Arial"/>
          <w:sz w:val="22"/>
        </w:rPr>
        <w:t>geeignet</w:t>
      </w:r>
      <w:r w:rsidR="00D67A53">
        <w:rPr>
          <w:rFonts w:ascii="Arial" w:hAnsi="Arial"/>
          <w:sz w:val="22"/>
        </w:rPr>
        <w:t>.</w:t>
      </w:r>
      <w:r w:rsidR="009107D2">
        <w:rPr>
          <w:rFonts w:ascii="Arial" w:eastAsia="Times New Roman" w:hAnsi="Arial" w:cs="Arial"/>
          <w:sz w:val="22"/>
          <w:szCs w:val="22"/>
        </w:rPr>
        <w:t xml:space="preserve"> In der Software </w:t>
      </w:r>
      <w:r w:rsidR="001454C4">
        <w:rPr>
          <w:rFonts w:ascii="Arial" w:hAnsi="Arial"/>
          <w:sz w:val="22"/>
        </w:rPr>
        <w:t xml:space="preserve">arbeiten </w:t>
      </w:r>
      <w:r w:rsidR="009F749C">
        <w:rPr>
          <w:rFonts w:ascii="Arial" w:hAnsi="Arial"/>
          <w:sz w:val="22"/>
        </w:rPr>
        <w:t xml:space="preserve">Kunden </w:t>
      </w:r>
      <w:r w:rsidR="00D67A53">
        <w:rPr>
          <w:rFonts w:ascii="Arial" w:hAnsi="Arial"/>
          <w:sz w:val="22"/>
        </w:rPr>
        <w:t xml:space="preserve">mit </w:t>
      </w:r>
      <w:r w:rsidR="009107D2">
        <w:rPr>
          <w:rFonts w:ascii="Arial" w:hAnsi="Arial"/>
          <w:sz w:val="22"/>
        </w:rPr>
        <w:t>einem grafischen Modell ihres</w:t>
      </w:r>
      <w:r w:rsidR="009F749C">
        <w:rPr>
          <w:rFonts w:ascii="Arial" w:hAnsi="Arial"/>
          <w:sz w:val="22"/>
        </w:rPr>
        <w:t xml:space="preserve"> </w:t>
      </w:r>
      <w:r w:rsidR="00D67A53">
        <w:rPr>
          <w:rFonts w:ascii="Arial" w:hAnsi="Arial"/>
          <w:sz w:val="22"/>
        </w:rPr>
        <w:t>3D-Schneidesystem</w:t>
      </w:r>
      <w:r w:rsidR="009107D2">
        <w:rPr>
          <w:rFonts w:ascii="Arial" w:hAnsi="Arial"/>
          <w:sz w:val="22"/>
        </w:rPr>
        <w:t>s LT-FREE</w:t>
      </w:r>
      <w:r w:rsidR="00D67A53">
        <w:rPr>
          <w:rFonts w:ascii="Arial" w:hAnsi="Arial"/>
          <w:sz w:val="22"/>
        </w:rPr>
        <w:t xml:space="preserve"> </w:t>
      </w:r>
      <w:r w:rsidR="009F749C">
        <w:rPr>
          <w:rFonts w:ascii="Arial" w:hAnsi="Arial"/>
          <w:sz w:val="22"/>
        </w:rPr>
        <w:t>inklusive aller von ihnen erworbenen</w:t>
      </w:r>
      <w:r w:rsidR="001454C4">
        <w:rPr>
          <w:rFonts w:ascii="Arial" w:hAnsi="Arial"/>
          <w:sz w:val="22"/>
        </w:rPr>
        <w:t xml:space="preserve"> Maschinenk</w:t>
      </w:r>
      <w:r w:rsidR="00D67A53">
        <w:rPr>
          <w:rFonts w:ascii="Arial" w:hAnsi="Arial"/>
          <w:sz w:val="22"/>
        </w:rPr>
        <w:t>om</w:t>
      </w:r>
      <w:r w:rsidR="009F749C">
        <w:rPr>
          <w:rFonts w:ascii="Arial" w:hAnsi="Arial"/>
          <w:sz w:val="22"/>
        </w:rPr>
        <w:t>ponenten</w:t>
      </w:r>
      <w:r w:rsidR="001454C4">
        <w:rPr>
          <w:rFonts w:ascii="Arial" w:hAnsi="Arial"/>
          <w:sz w:val="22"/>
        </w:rPr>
        <w:t>, wobei</w:t>
      </w:r>
      <w:r w:rsidR="00D67A53">
        <w:rPr>
          <w:rFonts w:ascii="Arial" w:hAnsi="Arial"/>
          <w:sz w:val="22"/>
        </w:rPr>
        <w:t xml:space="preserve"> </w:t>
      </w:r>
      <w:r w:rsidR="009107D2">
        <w:rPr>
          <w:rFonts w:ascii="Arial" w:hAnsi="Arial"/>
          <w:sz w:val="22"/>
        </w:rPr>
        <w:t>Art</w:t>
      </w:r>
      <w:r w:rsidR="00D326BF">
        <w:rPr>
          <w:rFonts w:ascii="Arial" w:hAnsi="Arial"/>
          <w:sz w:val="22"/>
        </w:rPr>
        <w:t>c</w:t>
      </w:r>
      <w:r w:rsidR="009107D2">
        <w:rPr>
          <w:rFonts w:ascii="Arial" w:hAnsi="Arial"/>
          <w:sz w:val="22"/>
        </w:rPr>
        <w:t xml:space="preserve">ut </w:t>
      </w:r>
      <w:r w:rsidR="001454C4">
        <w:rPr>
          <w:rFonts w:ascii="Arial" w:hAnsi="Arial"/>
          <w:sz w:val="22"/>
        </w:rPr>
        <w:t>a</w:t>
      </w:r>
      <w:r w:rsidR="005A2DF9">
        <w:rPr>
          <w:rFonts w:ascii="Arial" w:hAnsi="Arial"/>
          <w:sz w:val="22"/>
        </w:rPr>
        <w:t>lle</w:t>
      </w:r>
      <w:r w:rsidR="00D67A53">
        <w:rPr>
          <w:rFonts w:ascii="Arial" w:hAnsi="Arial"/>
          <w:sz w:val="22"/>
        </w:rPr>
        <w:t xml:space="preserve"> </w:t>
      </w:r>
      <w:r w:rsidR="001454C4">
        <w:rPr>
          <w:rFonts w:ascii="Arial" w:hAnsi="Arial"/>
          <w:sz w:val="22"/>
        </w:rPr>
        <w:t>K</w:t>
      </w:r>
      <w:r w:rsidR="009F749C">
        <w:rPr>
          <w:rFonts w:ascii="Arial" w:hAnsi="Arial"/>
          <w:sz w:val="22"/>
        </w:rPr>
        <w:t>omponenten</w:t>
      </w:r>
      <w:r w:rsidR="00D67A53">
        <w:rPr>
          <w:rFonts w:ascii="Arial" w:hAnsi="Arial"/>
          <w:sz w:val="22"/>
        </w:rPr>
        <w:t xml:space="preserve"> realistisch </w:t>
      </w:r>
      <w:r w:rsidR="009F37FF">
        <w:rPr>
          <w:rFonts w:ascii="Arial" w:hAnsi="Arial"/>
          <w:sz w:val="22"/>
        </w:rPr>
        <w:t xml:space="preserve">visualisiert. </w:t>
      </w:r>
      <w:r w:rsidR="005A2DF9">
        <w:rPr>
          <w:rFonts w:ascii="Arial" w:hAnsi="Arial"/>
          <w:sz w:val="22"/>
        </w:rPr>
        <w:t xml:space="preserve">Objekte </w:t>
      </w:r>
      <w:r w:rsidR="00383AC1">
        <w:rPr>
          <w:rFonts w:ascii="Arial" w:hAnsi="Arial"/>
          <w:sz w:val="22"/>
        </w:rPr>
        <w:t xml:space="preserve">können </w:t>
      </w:r>
      <w:r w:rsidR="005A2DF9">
        <w:rPr>
          <w:rFonts w:ascii="Arial" w:hAnsi="Arial"/>
          <w:sz w:val="22"/>
        </w:rPr>
        <w:t>per</w:t>
      </w:r>
      <w:r w:rsidR="00D67A53">
        <w:rPr>
          <w:rFonts w:ascii="Arial" w:hAnsi="Arial"/>
          <w:sz w:val="22"/>
        </w:rPr>
        <w:t xml:space="preserve"> </w:t>
      </w:r>
      <w:proofErr w:type="spellStart"/>
      <w:r w:rsidR="0088453F">
        <w:rPr>
          <w:rFonts w:ascii="Arial" w:hAnsi="Arial"/>
          <w:sz w:val="22"/>
        </w:rPr>
        <w:t>Drag&amp;D</w:t>
      </w:r>
      <w:r w:rsidR="0088453F" w:rsidRPr="009F37FF">
        <w:rPr>
          <w:rFonts w:ascii="Arial" w:hAnsi="Arial"/>
          <w:sz w:val="22"/>
        </w:rPr>
        <w:t>rop</w:t>
      </w:r>
      <w:proofErr w:type="spellEnd"/>
      <w:r w:rsidR="00D67A53" w:rsidRPr="009F37FF">
        <w:rPr>
          <w:rFonts w:ascii="Arial" w:hAnsi="Arial"/>
          <w:sz w:val="22"/>
        </w:rPr>
        <w:t xml:space="preserve"> </w:t>
      </w:r>
      <w:r w:rsidR="005A2DF9" w:rsidRPr="009F37FF">
        <w:rPr>
          <w:rFonts w:ascii="Arial" w:hAnsi="Arial"/>
          <w:sz w:val="22"/>
        </w:rPr>
        <w:t>beweg</w:t>
      </w:r>
      <w:r w:rsidR="00383AC1" w:rsidRPr="009F37FF">
        <w:rPr>
          <w:rFonts w:ascii="Arial" w:hAnsi="Arial"/>
          <w:sz w:val="22"/>
        </w:rPr>
        <w:t>t werd</w:t>
      </w:r>
      <w:r w:rsidR="005A2DF9" w:rsidRPr="009F37FF">
        <w:rPr>
          <w:rFonts w:ascii="Arial" w:hAnsi="Arial"/>
          <w:sz w:val="22"/>
        </w:rPr>
        <w:t>en</w:t>
      </w:r>
      <w:r w:rsidR="00D67A53" w:rsidRPr="009F37FF">
        <w:rPr>
          <w:rFonts w:ascii="Arial" w:hAnsi="Arial"/>
          <w:sz w:val="22"/>
        </w:rPr>
        <w:t>, und</w:t>
      </w:r>
      <w:r w:rsidR="00D67A53">
        <w:rPr>
          <w:rFonts w:ascii="Arial" w:hAnsi="Arial"/>
          <w:sz w:val="22"/>
        </w:rPr>
        <w:t xml:space="preserve"> </w:t>
      </w:r>
      <w:r w:rsidR="009F749C">
        <w:rPr>
          <w:rFonts w:ascii="Arial" w:hAnsi="Arial"/>
          <w:sz w:val="22"/>
        </w:rPr>
        <w:t>verschiedene</w:t>
      </w:r>
      <w:r w:rsidR="00D67A53">
        <w:rPr>
          <w:rFonts w:ascii="Arial" w:hAnsi="Arial"/>
          <w:sz w:val="22"/>
        </w:rPr>
        <w:t xml:space="preserve"> zusätzliche </w:t>
      </w:r>
      <w:r w:rsidR="00D67A53" w:rsidRPr="009F37FF">
        <w:rPr>
          <w:rFonts w:ascii="Arial" w:hAnsi="Arial"/>
          <w:sz w:val="22"/>
        </w:rPr>
        <w:t>grafische Hilf</w:t>
      </w:r>
      <w:r w:rsidR="009F749C" w:rsidRPr="009F37FF">
        <w:rPr>
          <w:rFonts w:ascii="Arial" w:hAnsi="Arial"/>
          <w:sz w:val="22"/>
        </w:rPr>
        <w:t>sfunktion</w:t>
      </w:r>
      <w:r w:rsidR="00D67A53" w:rsidRPr="009F37FF">
        <w:rPr>
          <w:rFonts w:ascii="Arial" w:hAnsi="Arial"/>
          <w:sz w:val="22"/>
        </w:rPr>
        <w:t xml:space="preserve">en </w:t>
      </w:r>
      <w:r w:rsidR="00383AC1" w:rsidRPr="009F37FF">
        <w:rPr>
          <w:rFonts w:ascii="Arial" w:hAnsi="Arial"/>
          <w:sz w:val="22"/>
        </w:rPr>
        <w:t>lassen</w:t>
      </w:r>
      <w:r w:rsidR="00D67A53" w:rsidRPr="009F37FF">
        <w:rPr>
          <w:rFonts w:ascii="Arial" w:hAnsi="Arial"/>
          <w:sz w:val="22"/>
        </w:rPr>
        <w:t xml:space="preserve"> die Programmierung zu einem einfachen und intuitiven Erlebnis</w:t>
      </w:r>
      <w:r w:rsidR="00383AC1" w:rsidRPr="009F37FF">
        <w:rPr>
          <w:rFonts w:ascii="Arial" w:hAnsi="Arial"/>
          <w:sz w:val="22"/>
        </w:rPr>
        <w:t xml:space="preserve"> werden</w:t>
      </w:r>
      <w:r w:rsidR="00D67A53" w:rsidRPr="009F37FF">
        <w:rPr>
          <w:rFonts w:ascii="Arial" w:hAnsi="Arial"/>
          <w:sz w:val="22"/>
        </w:rPr>
        <w:t>.</w:t>
      </w:r>
    </w:p>
    <w:p w14:paraId="1C2DB82B" w14:textId="77777777" w:rsidR="00D67A53" w:rsidRPr="00DF1235" w:rsidRDefault="00AF54C4" w:rsidP="00D67A53">
      <w:pPr>
        <w:spacing w:before="120" w:after="120" w:line="240" w:lineRule="auto"/>
        <w:rPr>
          <w:rFonts w:ascii="Arial" w:eastAsia="Times New Roman" w:hAnsi="Arial" w:cs="Arial"/>
          <w:sz w:val="22"/>
          <w:szCs w:val="22"/>
        </w:rPr>
      </w:pPr>
      <w:r>
        <w:rPr>
          <w:rFonts w:ascii="Arial" w:hAnsi="Arial"/>
          <w:sz w:val="22"/>
        </w:rPr>
        <w:t xml:space="preserve">Die neue </w:t>
      </w:r>
      <w:r w:rsidR="00D67A53">
        <w:rPr>
          <w:rFonts w:ascii="Arial" w:hAnsi="Arial"/>
          <w:sz w:val="22"/>
        </w:rPr>
        <w:t xml:space="preserve">Offline-Programmierung </w:t>
      </w:r>
      <w:r>
        <w:rPr>
          <w:rFonts w:ascii="Arial" w:hAnsi="Arial"/>
          <w:sz w:val="22"/>
        </w:rPr>
        <w:t>für die LT-FREE bedeutet für</w:t>
      </w:r>
      <w:r w:rsidR="00D67A53">
        <w:rPr>
          <w:rFonts w:ascii="Arial" w:hAnsi="Arial"/>
          <w:sz w:val="22"/>
        </w:rPr>
        <w:t xml:space="preserve"> </w:t>
      </w:r>
      <w:r w:rsidR="009F749C">
        <w:rPr>
          <w:rFonts w:ascii="Arial" w:hAnsi="Arial"/>
          <w:sz w:val="22"/>
        </w:rPr>
        <w:t>Kunden der BLM GROUP</w:t>
      </w:r>
      <w:r>
        <w:rPr>
          <w:rFonts w:ascii="Arial" w:hAnsi="Arial"/>
          <w:sz w:val="22"/>
        </w:rPr>
        <w:t>, dass sie ihre Anlage</w:t>
      </w:r>
      <w:r w:rsidR="008954E6">
        <w:rPr>
          <w:rFonts w:ascii="Arial" w:hAnsi="Arial"/>
          <w:sz w:val="22"/>
        </w:rPr>
        <w:t xml:space="preserve"> </w:t>
      </w:r>
      <w:r w:rsidR="00D67A53">
        <w:rPr>
          <w:rFonts w:ascii="Arial" w:hAnsi="Arial"/>
          <w:sz w:val="22"/>
        </w:rPr>
        <w:t xml:space="preserve">in Ruhe programmieren, </w:t>
      </w:r>
      <w:r>
        <w:rPr>
          <w:rFonts w:ascii="Arial" w:hAnsi="Arial"/>
          <w:sz w:val="22"/>
        </w:rPr>
        <w:t xml:space="preserve">den Arbeitsprozess </w:t>
      </w:r>
      <w:r w:rsidR="00D67A53">
        <w:rPr>
          <w:rFonts w:ascii="Arial" w:hAnsi="Arial"/>
          <w:sz w:val="22"/>
        </w:rPr>
        <w:t xml:space="preserve">simulieren, Kostenvoranschläge </w:t>
      </w:r>
      <w:r w:rsidR="008954E6">
        <w:rPr>
          <w:rFonts w:ascii="Arial" w:hAnsi="Arial"/>
          <w:sz w:val="22"/>
        </w:rPr>
        <w:t xml:space="preserve">erstellen sowie </w:t>
      </w:r>
      <w:r w:rsidR="00D67A53">
        <w:rPr>
          <w:rFonts w:ascii="Arial" w:hAnsi="Arial"/>
          <w:sz w:val="22"/>
        </w:rPr>
        <w:t>Zeit</w:t>
      </w:r>
      <w:r w:rsidR="008C00AD">
        <w:rPr>
          <w:rFonts w:ascii="Arial" w:hAnsi="Arial"/>
          <w:sz w:val="22"/>
        </w:rPr>
        <w:t xml:space="preserve">en und Kosten quantifizieren </w:t>
      </w:r>
      <w:r>
        <w:rPr>
          <w:rFonts w:ascii="Arial" w:hAnsi="Arial"/>
          <w:sz w:val="22"/>
        </w:rPr>
        <w:t xml:space="preserve">können </w:t>
      </w:r>
      <w:r w:rsidR="008C00AD">
        <w:rPr>
          <w:rFonts w:ascii="Arial" w:hAnsi="Arial"/>
          <w:sz w:val="22"/>
        </w:rPr>
        <w:t>–</w:t>
      </w:r>
      <w:r w:rsidR="00D67A53">
        <w:rPr>
          <w:rFonts w:ascii="Arial" w:hAnsi="Arial"/>
          <w:sz w:val="22"/>
        </w:rPr>
        <w:t xml:space="preserve"> ohne </w:t>
      </w:r>
      <w:r w:rsidR="008C00AD">
        <w:rPr>
          <w:rFonts w:ascii="Arial" w:hAnsi="Arial"/>
          <w:sz w:val="22"/>
        </w:rPr>
        <w:t xml:space="preserve">dafür </w:t>
      </w:r>
      <w:r w:rsidR="00D67A53">
        <w:rPr>
          <w:rFonts w:ascii="Arial" w:hAnsi="Arial"/>
          <w:sz w:val="22"/>
        </w:rPr>
        <w:t>die Maschine anhalten zu müssen.</w:t>
      </w:r>
      <w:r w:rsidR="008C00AD">
        <w:rPr>
          <w:rFonts w:ascii="Arial" w:eastAsia="Times New Roman" w:hAnsi="Arial" w:cs="Arial"/>
          <w:sz w:val="22"/>
          <w:szCs w:val="22"/>
        </w:rPr>
        <w:t xml:space="preserve"> Kurz: Sie haben</w:t>
      </w:r>
      <w:r w:rsidR="00D67A53">
        <w:rPr>
          <w:rFonts w:ascii="Arial" w:hAnsi="Arial"/>
          <w:sz w:val="22"/>
        </w:rPr>
        <w:t xml:space="preserve"> Zeit für akkurate Programmierung</w:t>
      </w:r>
      <w:r w:rsidR="008C00AD">
        <w:rPr>
          <w:rFonts w:ascii="Arial" w:hAnsi="Arial"/>
          <w:sz w:val="22"/>
        </w:rPr>
        <w:t>en</w:t>
      </w:r>
      <w:r w:rsidR="00D67A53">
        <w:rPr>
          <w:rFonts w:ascii="Arial" w:hAnsi="Arial"/>
          <w:sz w:val="22"/>
        </w:rPr>
        <w:t xml:space="preserve"> und </w:t>
      </w:r>
      <w:r w:rsidR="008954E6">
        <w:rPr>
          <w:rFonts w:ascii="Arial" w:hAnsi="Arial"/>
          <w:sz w:val="22"/>
        </w:rPr>
        <w:t>stellen</w:t>
      </w:r>
      <w:r w:rsidR="00D67A53">
        <w:rPr>
          <w:rFonts w:ascii="Arial" w:hAnsi="Arial"/>
          <w:sz w:val="22"/>
        </w:rPr>
        <w:t xml:space="preserve"> eine </w:t>
      </w:r>
      <w:r w:rsidR="008C00AD">
        <w:rPr>
          <w:rFonts w:ascii="Arial" w:hAnsi="Arial"/>
          <w:sz w:val="22"/>
        </w:rPr>
        <w:t>kontinuierliche</w:t>
      </w:r>
      <w:r w:rsidR="00D67A53">
        <w:rPr>
          <w:rFonts w:ascii="Arial" w:hAnsi="Arial"/>
          <w:sz w:val="22"/>
        </w:rPr>
        <w:t xml:space="preserve"> </w:t>
      </w:r>
      <w:r w:rsidR="008C00AD">
        <w:rPr>
          <w:rFonts w:ascii="Arial" w:hAnsi="Arial"/>
          <w:sz w:val="22"/>
        </w:rPr>
        <w:t xml:space="preserve">Produktion an sieben Tagen in der Woche rund um die Uhr </w:t>
      </w:r>
      <w:r w:rsidR="008954E6">
        <w:rPr>
          <w:rFonts w:ascii="Arial" w:hAnsi="Arial"/>
          <w:sz w:val="22"/>
        </w:rPr>
        <w:t>sicher</w:t>
      </w:r>
      <w:r w:rsidR="00D67A53">
        <w:rPr>
          <w:rFonts w:ascii="Arial" w:hAnsi="Arial"/>
          <w:sz w:val="22"/>
        </w:rPr>
        <w:t>.</w:t>
      </w:r>
    </w:p>
    <w:p w14:paraId="20FEF874" w14:textId="77777777" w:rsidR="00D67A53" w:rsidRPr="00DF1235" w:rsidRDefault="00D67A53" w:rsidP="00D67A53">
      <w:pPr>
        <w:spacing w:before="120" w:after="120" w:line="240" w:lineRule="auto"/>
        <w:rPr>
          <w:rFonts w:ascii="Arial" w:eastAsia="Times New Roman" w:hAnsi="Arial" w:cs="Arial"/>
          <w:sz w:val="22"/>
          <w:szCs w:val="22"/>
        </w:rPr>
      </w:pPr>
      <w:r>
        <w:rPr>
          <w:rFonts w:ascii="Arial" w:hAnsi="Arial"/>
          <w:sz w:val="22"/>
        </w:rPr>
        <w:t>Art</w:t>
      </w:r>
      <w:r w:rsidR="00D326BF">
        <w:rPr>
          <w:rFonts w:ascii="Arial" w:hAnsi="Arial"/>
          <w:sz w:val="22"/>
        </w:rPr>
        <w:t>c</w:t>
      </w:r>
      <w:r>
        <w:rPr>
          <w:rFonts w:ascii="Arial" w:hAnsi="Arial"/>
          <w:sz w:val="22"/>
        </w:rPr>
        <w:t xml:space="preserve">ut hilft auch bei der Korrektur der </w:t>
      </w:r>
      <w:r w:rsidR="00935E84">
        <w:rPr>
          <w:rFonts w:ascii="Arial" w:hAnsi="Arial"/>
          <w:sz w:val="22"/>
        </w:rPr>
        <w:t>Bewegungen</w:t>
      </w:r>
      <w:r>
        <w:rPr>
          <w:rFonts w:ascii="Arial" w:hAnsi="Arial"/>
          <w:sz w:val="22"/>
        </w:rPr>
        <w:t xml:space="preserve"> </w:t>
      </w:r>
      <w:r w:rsidR="00935E84">
        <w:rPr>
          <w:rFonts w:ascii="Arial" w:hAnsi="Arial"/>
          <w:sz w:val="22"/>
        </w:rPr>
        <w:t>der Achsen, um Kollisionen des Laserkopfes mit den zu bearbeitenden Werkstücken</w:t>
      </w:r>
      <w:r>
        <w:rPr>
          <w:rFonts w:ascii="Arial" w:hAnsi="Arial"/>
          <w:sz w:val="22"/>
        </w:rPr>
        <w:t xml:space="preserve"> oder mit anderen Elementen der Maschine zu verhindern. </w:t>
      </w:r>
      <w:r w:rsidR="00935E84">
        <w:rPr>
          <w:rFonts w:ascii="Arial" w:hAnsi="Arial"/>
          <w:sz w:val="22"/>
        </w:rPr>
        <w:t xml:space="preserve">So vermeidet </w:t>
      </w:r>
      <w:r w:rsidR="00822038">
        <w:rPr>
          <w:rFonts w:ascii="Arial" w:hAnsi="Arial"/>
          <w:sz w:val="22"/>
        </w:rPr>
        <w:t>die Software</w:t>
      </w:r>
      <w:r w:rsidR="00935E84">
        <w:rPr>
          <w:rFonts w:ascii="Arial" w:hAnsi="Arial"/>
          <w:sz w:val="22"/>
        </w:rPr>
        <w:t xml:space="preserve"> </w:t>
      </w:r>
      <w:r w:rsidR="00822038">
        <w:rPr>
          <w:rFonts w:ascii="Arial" w:hAnsi="Arial"/>
          <w:sz w:val="22"/>
        </w:rPr>
        <w:t>mit</w:t>
      </w:r>
      <w:r>
        <w:rPr>
          <w:rFonts w:ascii="Arial" w:hAnsi="Arial"/>
          <w:sz w:val="22"/>
        </w:rPr>
        <w:t xml:space="preserve"> </w:t>
      </w:r>
      <w:r w:rsidR="00822038">
        <w:rPr>
          <w:rFonts w:ascii="Arial" w:hAnsi="Arial"/>
          <w:sz w:val="22"/>
        </w:rPr>
        <w:t>einem</w:t>
      </w:r>
      <w:r w:rsidR="00935E84">
        <w:rPr>
          <w:rFonts w:ascii="Arial" w:hAnsi="Arial"/>
          <w:sz w:val="22"/>
        </w:rPr>
        <w:t xml:space="preserve"> speziellen Algorithmus automatisch jegliche </w:t>
      </w:r>
      <w:r>
        <w:rPr>
          <w:rFonts w:ascii="Arial" w:hAnsi="Arial"/>
          <w:sz w:val="22"/>
        </w:rPr>
        <w:t>Kollisionen.</w:t>
      </w:r>
    </w:p>
    <w:p w14:paraId="708E41C5" w14:textId="77777777" w:rsidR="00D67A53" w:rsidRPr="00DF1235" w:rsidRDefault="00D67A53" w:rsidP="00D67A53">
      <w:pPr>
        <w:spacing w:before="120" w:after="120" w:line="240" w:lineRule="auto"/>
        <w:rPr>
          <w:rFonts w:ascii="Arial" w:eastAsia="Times New Roman" w:hAnsi="Arial" w:cs="Arial"/>
          <w:sz w:val="22"/>
          <w:szCs w:val="22"/>
        </w:rPr>
      </w:pPr>
      <w:r>
        <w:rPr>
          <w:rFonts w:ascii="Arial" w:hAnsi="Arial"/>
          <w:sz w:val="22"/>
        </w:rPr>
        <w:t>Art</w:t>
      </w:r>
      <w:r w:rsidR="00D326BF">
        <w:rPr>
          <w:rFonts w:ascii="Arial" w:hAnsi="Arial"/>
          <w:sz w:val="22"/>
        </w:rPr>
        <w:t>c</w:t>
      </w:r>
      <w:r>
        <w:rPr>
          <w:rFonts w:ascii="Arial" w:hAnsi="Arial"/>
          <w:sz w:val="22"/>
        </w:rPr>
        <w:t xml:space="preserve">ut </w:t>
      </w:r>
      <w:r w:rsidR="00935E84">
        <w:rPr>
          <w:rFonts w:ascii="Arial" w:hAnsi="Arial"/>
          <w:sz w:val="22"/>
        </w:rPr>
        <w:t>vereinfacht und beschleunigt signifikant das Arbeiten mit dieser 5-achsigen</w:t>
      </w:r>
      <w:r>
        <w:rPr>
          <w:rFonts w:ascii="Arial" w:hAnsi="Arial"/>
          <w:sz w:val="22"/>
        </w:rPr>
        <w:t xml:space="preserve"> </w:t>
      </w:r>
      <w:r w:rsidR="00935E84">
        <w:rPr>
          <w:rFonts w:ascii="Arial" w:hAnsi="Arial"/>
          <w:sz w:val="22"/>
        </w:rPr>
        <w:t>Laseranlage. Die Software</w:t>
      </w:r>
      <w:r w:rsidR="00AA0115">
        <w:rPr>
          <w:rFonts w:ascii="Arial" w:hAnsi="Arial"/>
          <w:sz w:val="22"/>
        </w:rPr>
        <w:t xml:space="preserve"> überwindet Limitationen in der</w:t>
      </w:r>
      <w:r>
        <w:rPr>
          <w:rFonts w:ascii="Arial" w:hAnsi="Arial"/>
          <w:sz w:val="22"/>
        </w:rPr>
        <w:t xml:space="preserve"> Bearbeitung und </w:t>
      </w:r>
      <w:r w:rsidR="00AC2384">
        <w:rPr>
          <w:rFonts w:ascii="Arial" w:hAnsi="Arial"/>
          <w:sz w:val="22"/>
        </w:rPr>
        <w:t>ermöglicht d</w:t>
      </w:r>
      <w:r w:rsidR="00AA0115">
        <w:rPr>
          <w:rFonts w:ascii="Arial" w:hAnsi="Arial"/>
          <w:sz w:val="22"/>
        </w:rPr>
        <w:t>en Einsatz</w:t>
      </w:r>
      <w:r w:rsidR="00AC2384">
        <w:rPr>
          <w:rFonts w:ascii="Arial" w:hAnsi="Arial"/>
          <w:sz w:val="22"/>
        </w:rPr>
        <w:t xml:space="preserve"> der LT-FREE</w:t>
      </w:r>
      <w:r w:rsidR="00AA0115">
        <w:rPr>
          <w:rFonts w:ascii="Arial" w:hAnsi="Arial"/>
          <w:sz w:val="22"/>
        </w:rPr>
        <w:t xml:space="preserve"> </w:t>
      </w:r>
      <w:r>
        <w:rPr>
          <w:rFonts w:ascii="Arial" w:hAnsi="Arial"/>
          <w:sz w:val="22"/>
        </w:rPr>
        <w:t>in seh</w:t>
      </w:r>
      <w:r w:rsidR="00AA0115">
        <w:rPr>
          <w:rFonts w:ascii="Arial" w:hAnsi="Arial"/>
          <w:sz w:val="22"/>
        </w:rPr>
        <w:t>r unterschiedlichen Anwendungen –</w:t>
      </w:r>
      <w:r>
        <w:rPr>
          <w:rFonts w:ascii="Arial" w:hAnsi="Arial"/>
          <w:sz w:val="22"/>
        </w:rPr>
        <w:t xml:space="preserve"> von der Prototyp</w:t>
      </w:r>
      <w:r w:rsidR="00AC2384">
        <w:rPr>
          <w:rFonts w:ascii="Arial" w:hAnsi="Arial"/>
          <w:sz w:val="22"/>
        </w:rPr>
        <w:t>en</w:t>
      </w:r>
      <w:r>
        <w:rPr>
          <w:rFonts w:ascii="Arial" w:hAnsi="Arial"/>
          <w:sz w:val="22"/>
        </w:rPr>
        <w:t>herst</w:t>
      </w:r>
      <w:r w:rsidR="00AA0115">
        <w:rPr>
          <w:rFonts w:ascii="Arial" w:hAnsi="Arial"/>
          <w:sz w:val="22"/>
        </w:rPr>
        <w:t>ellung bis zur Serienproduktion in Industrieb</w:t>
      </w:r>
      <w:r>
        <w:rPr>
          <w:rFonts w:ascii="Arial" w:hAnsi="Arial"/>
          <w:sz w:val="22"/>
        </w:rPr>
        <w:t xml:space="preserve">ranchen wie </w:t>
      </w:r>
      <w:r w:rsidR="009F37FF">
        <w:rPr>
          <w:rFonts w:ascii="Arial" w:hAnsi="Arial"/>
          <w:sz w:val="22"/>
        </w:rPr>
        <w:t>Automobil, Luft</w:t>
      </w:r>
      <w:r w:rsidR="00AA0115">
        <w:rPr>
          <w:rFonts w:ascii="Arial" w:hAnsi="Arial"/>
          <w:sz w:val="22"/>
        </w:rPr>
        <w:t>fahrt, Motorrad, Haushaltsgeräte</w:t>
      </w:r>
      <w:r>
        <w:rPr>
          <w:rFonts w:ascii="Arial" w:hAnsi="Arial"/>
          <w:sz w:val="22"/>
        </w:rPr>
        <w:t xml:space="preserve">, </w:t>
      </w:r>
      <w:r w:rsidR="00AA0115">
        <w:rPr>
          <w:rFonts w:ascii="Arial" w:hAnsi="Arial"/>
          <w:sz w:val="22"/>
        </w:rPr>
        <w:t xml:space="preserve">Heizung und Klima, Einrichtung oder Leichtmetallbau. Also überall dort, wo </w:t>
      </w:r>
      <w:r>
        <w:rPr>
          <w:rFonts w:ascii="Arial" w:hAnsi="Arial"/>
          <w:sz w:val="22"/>
        </w:rPr>
        <w:t xml:space="preserve">mit Rohren und </w:t>
      </w:r>
      <w:r w:rsidR="00AA0115">
        <w:rPr>
          <w:rFonts w:ascii="Arial" w:hAnsi="Arial"/>
          <w:sz w:val="22"/>
        </w:rPr>
        <w:t>Baugruppen</w:t>
      </w:r>
      <w:r>
        <w:rPr>
          <w:rFonts w:ascii="Arial" w:hAnsi="Arial"/>
          <w:sz w:val="22"/>
        </w:rPr>
        <w:t xml:space="preserve"> </w:t>
      </w:r>
      <w:r w:rsidR="00AA0115">
        <w:rPr>
          <w:rFonts w:ascii="Arial" w:hAnsi="Arial"/>
          <w:sz w:val="22"/>
        </w:rPr>
        <w:t>gearbeitet wird</w:t>
      </w:r>
      <w:r>
        <w:rPr>
          <w:rFonts w:ascii="Arial" w:hAnsi="Arial"/>
          <w:sz w:val="22"/>
        </w:rPr>
        <w:t>.</w:t>
      </w:r>
    </w:p>
    <w:p w14:paraId="1C7E1549" w14:textId="77777777" w:rsidR="00D67A53" w:rsidRPr="00DF1235" w:rsidRDefault="00AC2384" w:rsidP="00D67A53">
      <w:pPr>
        <w:spacing w:before="120" w:after="120" w:line="240" w:lineRule="auto"/>
        <w:rPr>
          <w:rFonts w:ascii="Arial" w:eastAsia="Times New Roman" w:hAnsi="Arial" w:cs="Arial"/>
          <w:sz w:val="22"/>
          <w:szCs w:val="22"/>
        </w:rPr>
      </w:pPr>
      <w:r>
        <w:rPr>
          <w:rFonts w:ascii="Arial" w:hAnsi="Arial"/>
          <w:sz w:val="22"/>
        </w:rPr>
        <w:t>Da</w:t>
      </w:r>
      <w:r w:rsidR="00452B1F">
        <w:rPr>
          <w:rFonts w:ascii="Arial" w:hAnsi="Arial"/>
          <w:sz w:val="22"/>
        </w:rPr>
        <w:t xml:space="preserve"> sie mit</w:t>
      </w:r>
      <w:r w:rsidR="00D67A53">
        <w:rPr>
          <w:rFonts w:ascii="Arial" w:hAnsi="Arial"/>
          <w:sz w:val="22"/>
        </w:rPr>
        <w:t xml:space="preserve"> </w:t>
      </w:r>
      <w:r w:rsidR="00452B1F">
        <w:rPr>
          <w:rFonts w:ascii="Arial" w:hAnsi="Arial"/>
          <w:sz w:val="22"/>
        </w:rPr>
        <w:t>Faserlaserquellen mit</w:t>
      </w:r>
      <w:r w:rsidR="00D67A53">
        <w:rPr>
          <w:rFonts w:ascii="Arial" w:hAnsi="Arial"/>
          <w:sz w:val="22"/>
        </w:rPr>
        <w:t xml:space="preserve"> </w:t>
      </w:r>
      <w:r w:rsidR="00452B1F">
        <w:rPr>
          <w:rFonts w:ascii="Arial" w:hAnsi="Arial"/>
          <w:sz w:val="22"/>
        </w:rPr>
        <w:t xml:space="preserve">wahlweise </w:t>
      </w:r>
      <w:r w:rsidR="00D67A53">
        <w:rPr>
          <w:rFonts w:ascii="Arial" w:hAnsi="Arial"/>
          <w:sz w:val="22"/>
        </w:rPr>
        <w:t xml:space="preserve">1 </w:t>
      </w:r>
      <w:r w:rsidR="00452B1F">
        <w:rPr>
          <w:rFonts w:ascii="Arial" w:hAnsi="Arial"/>
          <w:sz w:val="22"/>
        </w:rPr>
        <w:t>oder</w:t>
      </w:r>
      <w:r w:rsidR="00D67A53">
        <w:rPr>
          <w:rFonts w:ascii="Arial" w:hAnsi="Arial"/>
          <w:sz w:val="22"/>
        </w:rPr>
        <w:t xml:space="preserve"> 3 kW </w:t>
      </w:r>
      <w:r>
        <w:rPr>
          <w:rFonts w:ascii="Arial" w:hAnsi="Arial"/>
          <w:sz w:val="22"/>
        </w:rPr>
        <w:t>ausgestattet werden</w:t>
      </w:r>
      <w:r w:rsidR="00452B1F">
        <w:rPr>
          <w:rFonts w:ascii="Arial" w:hAnsi="Arial"/>
          <w:sz w:val="22"/>
        </w:rPr>
        <w:t xml:space="preserve"> kann, schneidet</w:t>
      </w:r>
      <w:r w:rsidR="00D67A53">
        <w:rPr>
          <w:rFonts w:ascii="Arial" w:hAnsi="Arial"/>
          <w:sz w:val="22"/>
        </w:rPr>
        <w:t xml:space="preserve"> </w:t>
      </w:r>
      <w:r w:rsidR="00452B1F">
        <w:rPr>
          <w:rFonts w:ascii="Arial" w:hAnsi="Arial"/>
          <w:sz w:val="22"/>
        </w:rPr>
        <w:t xml:space="preserve">die </w:t>
      </w:r>
      <w:r w:rsidR="00D67A53">
        <w:rPr>
          <w:rFonts w:ascii="Arial" w:hAnsi="Arial"/>
          <w:sz w:val="22"/>
        </w:rPr>
        <w:t xml:space="preserve">LT-FREE eine sehr </w:t>
      </w:r>
      <w:r w:rsidR="00452B1F">
        <w:rPr>
          <w:rFonts w:ascii="Arial" w:hAnsi="Arial"/>
          <w:sz w:val="22"/>
        </w:rPr>
        <w:t xml:space="preserve">breite Palette verschiedener </w:t>
      </w:r>
      <w:r w:rsidR="00D67A53">
        <w:rPr>
          <w:rFonts w:ascii="Arial" w:hAnsi="Arial"/>
          <w:sz w:val="22"/>
        </w:rPr>
        <w:t xml:space="preserve">Materialien </w:t>
      </w:r>
      <w:r w:rsidR="00452B1F">
        <w:rPr>
          <w:rFonts w:ascii="Arial" w:hAnsi="Arial"/>
          <w:sz w:val="22"/>
        </w:rPr>
        <w:t>bei niedrigem Energiev</w:t>
      </w:r>
      <w:r w:rsidR="00D67A53">
        <w:rPr>
          <w:rFonts w:ascii="Arial" w:hAnsi="Arial"/>
          <w:sz w:val="22"/>
        </w:rPr>
        <w:t>erbrauch</w:t>
      </w:r>
      <w:r w:rsidR="00452B1F">
        <w:rPr>
          <w:rFonts w:ascii="Arial" w:hAnsi="Arial"/>
          <w:sz w:val="22"/>
        </w:rPr>
        <w:t xml:space="preserve"> und geringen Wartungskosten</w:t>
      </w:r>
      <w:r w:rsidR="00D67A53">
        <w:rPr>
          <w:rFonts w:ascii="Arial" w:hAnsi="Arial"/>
          <w:sz w:val="22"/>
        </w:rPr>
        <w:t>.</w:t>
      </w:r>
    </w:p>
    <w:p w14:paraId="2C034898" w14:textId="77777777" w:rsidR="00D67A53" w:rsidRPr="00DF1235" w:rsidRDefault="00D67A53" w:rsidP="00D67A53">
      <w:pPr>
        <w:spacing w:before="120" w:after="120" w:line="240" w:lineRule="auto"/>
        <w:rPr>
          <w:rFonts w:ascii="Arial" w:eastAsia="Times New Roman" w:hAnsi="Arial" w:cs="Arial"/>
          <w:sz w:val="22"/>
          <w:szCs w:val="22"/>
        </w:rPr>
      </w:pPr>
      <w:r>
        <w:rPr>
          <w:rFonts w:ascii="Arial" w:hAnsi="Arial"/>
          <w:sz w:val="22"/>
        </w:rPr>
        <w:lastRenderedPageBreak/>
        <w:t xml:space="preserve">Um </w:t>
      </w:r>
      <w:r w:rsidR="00E57D74">
        <w:rPr>
          <w:rFonts w:ascii="Arial" w:hAnsi="Arial"/>
          <w:sz w:val="22"/>
        </w:rPr>
        <w:t xml:space="preserve">praktisch </w:t>
      </w:r>
      <w:r>
        <w:rPr>
          <w:rFonts w:ascii="Arial" w:hAnsi="Arial"/>
          <w:sz w:val="22"/>
        </w:rPr>
        <w:t>jede Anforderung</w:t>
      </w:r>
      <w:r w:rsidR="00E57D74">
        <w:rPr>
          <w:rFonts w:ascii="Arial" w:hAnsi="Arial"/>
          <w:sz w:val="22"/>
        </w:rPr>
        <w:t xml:space="preserve"> des Marktes abdecken zu können</w:t>
      </w:r>
      <w:r>
        <w:rPr>
          <w:rFonts w:ascii="Arial" w:hAnsi="Arial"/>
          <w:sz w:val="22"/>
        </w:rPr>
        <w:t xml:space="preserve">, </w:t>
      </w:r>
      <w:r w:rsidR="00BB62BB">
        <w:rPr>
          <w:rFonts w:ascii="Arial" w:hAnsi="Arial"/>
          <w:sz w:val="22"/>
        </w:rPr>
        <w:t>ist das System in</w:t>
      </w:r>
      <w:r>
        <w:rPr>
          <w:rFonts w:ascii="Arial" w:hAnsi="Arial"/>
          <w:sz w:val="22"/>
        </w:rPr>
        <w:t xml:space="preserve"> vier verschiedene</w:t>
      </w:r>
      <w:r w:rsidR="00BB62BB">
        <w:rPr>
          <w:rFonts w:ascii="Arial" w:hAnsi="Arial"/>
          <w:sz w:val="22"/>
        </w:rPr>
        <w:t xml:space="preserve">n Konfigurationen </w:t>
      </w:r>
      <w:r>
        <w:rPr>
          <w:rFonts w:ascii="Arial" w:hAnsi="Arial"/>
          <w:sz w:val="22"/>
        </w:rPr>
        <w:t>verfügbar:</w:t>
      </w:r>
    </w:p>
    <w:p w14:paraId="1504B61B" w14:textId="77777777" w:rsidR="004E2893" w:rsidRPr="002E63B2" w:rsidRDefault="00E912D3" w:rsidP="004E2893">
      <w:pPr>
        <w:pStyle w:val="Listenabsatz"/>
        <w:numPr>
          <w:ilvl w:val="0"/>
          <w:numId w:val="5"/>
        </w:numPr>
        <w:spacing w:after="0" w:line="240" w:lineRule="auto"/>
        <w:jc w:val="both"/>
        <w:rPr>
          <w:rFonts w:ascii="Arial" w:hAnsi="Arial" w:cs="Arial"/>
          <w:sz w:val="22"/>
        </w:rPr>
      </w:pPr>
      <w:r w:rsidRPr="002E63B2">
        <w:rPr>
          <w:rFonts w:ascii="Arial" w:hAnsi="Arial"/>
          <w:b/>
          <w:sz w:val="22"/>
        </w:rPr>
        <w:t>ENTRY LEVEL</w:t>
      </w:r>
      <w:r w:rsidRPr="002E63B2">
        <w:rPr>
          <w:rFonts w:ascii="Arial" w:hAnsi="Arial"/>
          <w:sz w:val="22"/>
        </w:rPr>
        <w:t xml:space="preserve"> </w:t>
      </w:r>
      <w:r w:rsidR="004E2893" w:rsidRPr="002E63B2">
        <w:rPr>
          <w:rFonts w:ascii="Arial" w:hAnsi="Arial"/>
          <w:sz w:val="22"/>
        </w:rPr>
        <w:t>heißt die Konfiguration für den Prototypenbau und Lohnfertiger, die mit kleinen Produktionsmengen arbeiten. Das System ist mit einem einzigen Tisch ausgestattet, auf dem die zu bearbeitenden Einzelteile befestigt werden. Diese Konfiguration ist vor allem für Kunden interessant, für die Produktqualität und Einfachheit des Fertigungsprozesses wichtiger als die Produktionszeiten sind.</w:t>
      </w:r>
    </w:p>
    <w:p w14:paraId="70CAD6D6" w14:textId="77777777" w:rsidR="004E2893" w:rsidRPr="002E63B2" w:rsidRDefault="00E912D3" w:rsidP="004E2893">
      <w:pPr>
        <w:pStyle w:val="Listenabsatz"/>
        <w:numPr>
          <w:ilvl w:val="0"/>
          <w:numId w:val="5"/>
        </w:numPr>
        <w:spacing w:after="0" w:line="240" w:lineRule="auto"/>
        <w:jc w:val="both"/>
        <w:rPr>
          <w:rFonts w:ascii="Arial" w:hAnsi="Arial" w:cs="Arial"/>
          <w:sz w:val="22"/>
        </w:rPr>
      </w:pPr>
      <w:r w:rsidRPr="002E63B2">
        <w:rPr>
          <w:rFonts w:ascii="Arial" w:hAnsi="Arial"/>
          <w:b/>
          <w:sz w:val="22"/>
        </w:rPr>
        <w:t>PIECE VALUE</w:t>
      </w:r>
      <w:r w:rsidRPr="002E63B2">
        <w:rPr>
          <w:rFonts w:ascii="Arial" w:hAnsi="Arial"/>
          <w:sz w:val="22"/>
        </w:rPr>
        <w:t xml:space="preserve"> </w:t>
      </w:r>
      <w:r w:rsidR="004E2893" w:rsidRPr="002E63B2">
        <w:rPr>
          <w:rFonts w:ascii="Arial" w:hAnsi="Arial"/>
          <w:sz w:val="22"/>
        </w:rPr>
        <w:t>ist die für die Serienproduktion bestimmte Konfiguration, wie man sie typischerweise in der Automobilbranche findet. Mit ihrem Drehtisch ist sie für Anwendungen ideal geeignet, die nicht oft umzurüsten sind, aber eine hohe Produktivität verlangen.</w:t>
      </w:r>
    </w:p>
    <w:p w14:paraId="30A0D651" w14:textId="77777777" w:rsidR="004E2893" w:rsidRPr="002E63B2" w:rsidRDefault="00E912D3" w:rsidP="004E2893">
      <w:pPr>
        <w:pStyle w:val="Listenabsatz"/>
        <w:numPr>
          <w:ilvl w:val="0"/>
          <w:numId w:val="5"/>
        </w:numPr>
        <w:spacing w:after="0" w:line="240" w:lineRule="auto"/>
        <w:jc w:val="both"/>
        <w:rPr>
          <w:rFonts w:ascii="Arial" w:hAnsi="Arial" w:cs="Arial"/>
          <w:sz w:val="22"/>
        </w:rPr>
      </w:pPr>
      <w:r w:rsidRPr="00D217EF">
        <w:rPr>
          <w:rFonts w:ascii="Arial" w:hAnsi="Arial"/>
          <w:b/>
          <w:sz w:val="22"/>
        </w:rPr>
        <w:t>MID FLEX</w:t>
      </w:r>
      <w:r w:rsidRPr="00D217EF">
        <w:rPr>
          <w:rFonts w:ascii="Arial" w:hAnsi="Arial"/>
          <w:sz w:val="22"/>
        </w:rPr>
        <w:t xml:space="preserve"> </w:t>
      </w:r>
      <w:r w:rsidR="004E2893" w:rsidRPr="00D217EF">
        <w:rPr>
          <w:rFonts w:ascii="Arial" w:hAnsi="Arial"/>
          <w:sz w:val="22"/>
        </w:rPr>
        <w:t>ist die</w:t>
      </w:r>
      <w:r w:rsidR="004E2893" w:rsidRPr="002E63B2">
        <w:rPr>
          <w:rFonts w:ascii="Arial" w:hAnsi="Arial"/>
          <w:sz w:val="22"/>
        </w:rPr>
        <w:t xml:space="preserve"> Konfiguration für metallverarbeitende Betriebe, die kleinere Teile produzieren und eine höhere Produktivität benötigen. Die beiden parallelfahrenden Tische, die in unterschiedlichen Stationen arbeiten, erlauben optimierte Zykluszeiten und das </w:t>
      </w:r>
      <w:proofErr w:type="spellStart"/>
      <w:r w:rsidR="004E2893" w:rsidRPr="002E63B2">
        <w:rPr>
          <w:rFonts w:ascii="Arial" w:hAnsi="Arial"/>
          <w:sz w:val="22"/>
        </w:rPr>
        <w:t>Be</w:t>
      </w:r>
      <w:proofErr w:type="spellEnd"/>
      <w:r w:rsidR="004E2893" w:rsidRPr="002E63B2">
        <w:rPr>
          <w:rFonts w:ascii="Arial" w:hAnsi="Arial"/>
          <w:sz w:val="22"/>
        </w:rPr>
        <w:t>- und Entladen im Hintergrund.</w:t>
      </w:r>
    </w:p>
    <w:p w14:paraId="254A9D98" w14:textId="77777777" w:rsidR="004E2893" w:rsidRPr="002E63B2" w:rsidRDefault="00E912D3" w:rsidP="004E2893">
      <w:pPr>
        <w:pStyle w:val="Listenabsatz"/>
        <w:numPr>
          <w:ilvl w:val="0"/>
          <w:numId w:val="5"/>
        </w:numPr>
        <w:spacing w:after="0" w:line="240" w:lineRule="auto"/>
        <w:jc w:val="both"/>
        <w:rPr>
          <w:rFonts w:ascii="Arial" w:hAnsi="Arial" w:cs="Arial"/>
          <w:sz w:val="22"/>
        </w:rPr>
      </w:pPr>
      <w:r w:rsidRPr="00D217EF">
        <w:rPr>
          <w:rFonts w:ascii="Arial" w:hAnsi="Arial"/>
          <w:b/>
          <w:sz w:val="22"/>
        </w:rPr>
        <w:t>HIGH FLEX</w:t>
      </w:r>
      <w:r w:rsidRPr="00D217EF">
        <w:rPr>
          <w:rFonts w:ascii="Arial" w:hAnsi="Arial"/>
          <w:sz w:val="22"/>
        </w:rPr>
        <w:t xml:space="preserve"> </w:t>
      </w:r>
      <w:r w:rsidR="004E2893" w:rsidRPr="00D217EF">
        <w:rPr>
          <w:rFonts w:ascii="Arial" w:hAnsi="Arial"/>
          <w:sz w:val="22"/>
        </w:rPr>
        <w:t>ist die umfassendste, vielseitigste und leistungsstärkste Konfiguration mit zwei unabhängigen</w:t>
      </w:r>
      <w:r w:rsidR="004E2893" w:rsidRPr="002E63B2">
        <w:rPr>
          <w:rFonts w:ascii="Arial" w:hAnsi="Arial"/>
          <w:sz w:val="22"/>
        </w:rPr>
        <w:t xml:space="preserve"> Tischen und Robotern, die ein Höchstmaß an Flexibilität gewährleisten. Neben Blechen und mechanischen Baugruppen bearbeitet dieses System auch gebogene oder </w:t>
      </w:r>
      <w:r w:rsidR="004E2893">
        <w:rPr>
          <w:rFonts w:ascii="Arial" w:hAnsi="Arial"/>
          <w:sz w:val="22"/>
        </w:rPr>
        <w:t>innenhochdruck</w:t>
      </w:r>
      <w:r w:rsidR="004E2893" w:rsidRPr="002E63B2">
        <w:rPr>
          <w:rFonts w:ascii="Arial" w:hAnsi="Arial"/>
          <w:sz w:val="22"/>
        </w:rPr>
        <w:t>umgeformte Rohre, die von den Robotern während der Fertigung sehr präzise und effizien</w:t>
      </w:r>
      <w:r w:rsidR="004E2893">
        <w:rPr>
          <w:rFonts w:ascii="Arial" w:hAnsi="Arial"/>
          <w:sz w:val="22"/>
        </w:rPr>
        <w:t>t in Position gehalten werden. D</w:t>
      </w:r>
      <w:r w:rsidR="004E2893" w:rsidRPr="002E63B2">
        <w:rPr>
          <w:rFonts w:ascii="Arial" w:hAnsi="Arial"/>
          <w:sz w:val="22"/>
        </w:rPr>
        <w:t xml:space="preserve">eshalb </w:t>
      </w:r>
      <w:r w:rsidR="004E2893">
        <w:rPr>
          <w:rFonts w:ascii="Arial" w:hAnsi="Arial"/>
          <w:sz w:val="22"/>
        </w:rPr>
        <w:t xml:space="preserve">sind </w:t>
      </w:r>
      <w:r w:rsidR="004E2893" w:rsidRPr="002E63B2">
        <w:rPr>
          <w:rFonts w:ascii="Arial" w:hAnsi="Arial"/>
          <w:sz w:val="22"/>
        </w:rPr>
        <w:t xml:space="preserve">keine komplexen Spannvorrichtungen </w:t>
      </w:r>
      <w:r w:rsidR="004E2893">
        <w:rPr>
          <w:rFonts w:ascii="Arial" w:hAnsi="Arial"/>
          <w:sz w:val="22"/>
        </w:rPr>
        <w:t>erforderlich</w:t>
      </w:r>
      <w:r w:rsidR="004E2893" w:rsidRPr="002E63B2">
        <w:rPr>
          <w:rFonts w:ascii="Arial" w:hAnsi="Arial"/>
          <w:sz w:val="22"/>
        </w:rPr>
        <w:t>.</w:t>
      </w:r>
    </w:p>
    <w:p w14:paraId="3A8CA497" w14:textId="77777777" w:rsidR="00D67A53" w:rsidRPr="00DF1235" w:rsidRDefault="00295E1F" w:rsidP="00D67A53">
      <w:pPr>
        <w:spacing w:before="120" w:after="120" w:line="240" w:lineRule="auto"/>
        <w:rPr>
          <w:rFonts w:ascii="Arial" w:eastAsia="Times New Roman" w:hAnsi="Arial" w:cs="Arial"/>
          <w:sz w:val="22"/>
          <w:szCs w:val="22"/>
        </w:rPr>
      </w:pPr>
      <w:r>
        <w:rPr>
          <w:rFonts w:ascii="Arial" w:hAnsi="Arial"/>
          <w:sz w:val="22"/>
        </w:rPr>
        <w:t xml:space="preserve">Für die </w:t>
      </w:r>
      <w:r w:rsidR="00D67A53">
        <w:rPr>
          <w:rFonts w:ascii="Arial" w:hAnsi="Arial"/>
          <w:sz w:val="22"/>
        </w:rPr>
        <w:t xml:space="preserve">Versionen </w:t>
      </w:r>
      <w:r w:rsidR="00E912D3">
        <w:rPr>
          <w:rFonts w:ascii="Arial" w:hAnsi="Arial"/>
          <w:sz w:val="22"/>
        </w:rPr>
        <w:t xml:space="preserve">HIGH FLEX </w:t>
      </w:r>
      <w:r w:rsidR="00D67A53">
        <w:rPr>
          <w:rFonts w:ascii="Arial" w:hAnsi="Arial"/>
          <w:sz w:val="22"/>
        </w:rPr>
        <w:t xml:space="preserve">und </w:t>
      </w:r>
      <w:r w:rsidR="00E912D3">
        <w:rPr>
          <w:rFonts w:ascii="Arial" w:hAnsi="Arial"/>
          <w:sz w:val="22"/>
        </w:rPr>
        <w:t xml:space="preserve">PIECE VALUE </w:t>
      </w:r>
      <w:r w:rsidR="00D67A53">
        <w:rPr>
          <w:rFonts w:ascii="Arial" w:hAnsi="Arial"/>
          <w:sz w:val="22"/>
        </w:rPr>
        <w:t xml:space="preserve">ist </w:t>
      </w:r>
      <w:r w:rsidR="00191BA5">
        <w:rPr>
          <w:rFonts w:ascii="Arial" w:hAnsi="Arial"/>
          <w:sz w:val="22"/>
        </w:rPr>
        <w:t>außerdem</w:t>
      </w:r>
      <w:r w:rsidR="00D67A53">
        <w:rPr>
          <w:rFonts w:ascii="Arial" w:hAnsi="Arial"/>
          <w:sz w:val="22"/>
        </w:rPr>
        <w:t xml:space="preserve"> da</w:t>
      </w:r>
      <w:r w:rsidR="00191BA5">
        <w:rPr>
          <w:rFonts w:ascii="Arial" w:hAnsi="Arial"/>
          <w:sz w:val="22"/>
        </w:rPr>
        <w:t xml:space="preserve">s </w:t>
      </w:r>
      <w:r w:rsidR="00083C91">
        <w:rPr>
          <w:rFonts w:ascii="Arial" w:hAnsi="Arial"/>
          <w:sz w:val="22"/>
        </w:rPr>
        <w:t xml:space="preserve">Boxentnahmesystem </w:t>
      </w:r>
      <w:r w:rsidR="00191BA5">
        <w:rPr>
          <w:rFonts w:ascii="Arial" w:hAnsi="Arial"/>
          <w:sz w:val="22"/>
        </w:rPr>
        <w:t xml:space="preserve">Bin </w:t>
      </w:r>
      <w:proofErr w:type="spellStart"/>
      <w:r w:rsidR="00191BA5">
        <w:rPr>
          <w:rFonts w:ascii="Arial" w:hAnsi="Arial"/>
          <w:sz w:val="22"/>
        </w:rPr>
        <w:t>Picking</w:t>
      </w:r>
      <w:proofErr w:type="spellEnd"/>
      <w:r w:rsidR="00191BA5">
        <w:rPr>
          <w:rFonts w:ascii="Arial" w:hAnsi="Arial"/>
          <w:sz w:val="22"/>
        </w:rPr>
        <w:t xml:space="preserve"> erhältlich. Diese</w:t>
      </w:r>
      <w:r w:rsidR="00D67A53">
        <w:rPr>
          <w:rFonts w:ascii="Arial" w:hAnsi="Arial"/>
          <w:sz w:val="22"/>
        </w:rPr>
        <w:t xml:space="preserve"> leistungsstarke auto</w:t>
      </w:r>
      <w:r w:rsidR="00191BA5">
        <w:rPr>
          <w:rFonts w:ascii="Arial" w:hAnsi="Arial"/>
          <w:sz w:val="22"/>
        </w:rPr>
        <w:t xml:space="preserve">matische </w:t>
      </w:r>
      <w:proofErr w:type="spellStart"/>
      <w:r w:rsidR="00191BA5">
        <w:rPr>
          <w:rFonts w:ascii="Arial" w:hAnsi="Arial"/>
          <w:sz w:val="22"/>
        </w:rPr>
        <w:t>Be</w:t>
      </w:r>
      <w:proofErr w:type="spellEnd"/>
      <w:r w:rsidR="00191BA5">
        <w:rPr>
          <w:rFonts w:ascii="Arial" w:hAnsi="Arial"/>
          <w:sz w:val="22"/>
        </w:rPr>
        <w:t>-/Entladestation</w:t>
      </w:r>
      <w:r w:rsidR="00D67A53">
        <w:rPr>
          <w:rFonts w:ascii="Arial" w:hAnsi="Arial"/>
          <w:sz w:val="22"/>
        </w:rPr>
        <w:t xml:space="preserve"> </w:t>
      </w:r>
      <w:r w:rsidR="00191BA5">
        <w:rPr>
          <w:rFonts w:ascii="Arial" w:hAnsi="Arial"/>
          <w:sz w:val="22"/>
        </w:rPr>
        <w:t>ermöglicht es der</w:t>
      </w:r>
      <w:r w:rsidR="00D67A53">
        <w:rPr>
          <w:rFonts w:ascii="Arial" w:hAnsi="Arial"/>
          <w:sz w:val="22"/>
        </w:rPr>
        <w:t xml:space="preserve"> LT-FREE, </w:t>
      </w:r>
      <w:r w:rsidR="00191BA5">
        <w:rPr>
          <w:rFonts w:ascii="Arial" w:hAnsi="Arial"/>
          <w:sz w:val="22"/>
        </w:rPr>
        <w:t>vollkommen autonom</w:t>
      </w:r>
      <w:r w:rsidR="00D67A53">
        <w:rPr>
          <w:rFonts w:ascii="Arial" w:hAnsi="Arial"/>
          <w:sz w:val="22"/>
        </w:rPr>
        <w:t xml:space="preserve"> zu arbeiten.</w:t>
      </w:r>
      <w:r w:rsidR="004B3F45">
        <w:rPr>
          <w:rFonts w:ascii="Arial" w:eastAsia="Times New Roman" w:hAnsi="Arial" w:cs="Arial"/>
          <w:sz w:val="22"/>
          <w:szCs w:val="22"/>
        </w:rPr>
        <w:t xml:space="preserve"> </w:t>
      </w:r>
      <w:r w:rsidR="009373D5">
        <w:rPr>
          <w:rFonts w:ascii="Arial" w:hAnsi="Arial"/>
          <w:sz w:val="22"/>
        </w:rPr>
        <w:t xml:space="preserve">Mit </w:t>
      </w:r>
      <w:r w:rsidR="004B3F45">
        <w:rPr>
          <w:rFonts w:ascii="Arial" w:hAnsi="Arial"/>
          <w:sz w:val="22"/>
        </w:rPr>
        <w:t>seinem</w:t>
      </w:r>
      <w:r w:rsidR="00D67A53">
        <w:rPr>
          <w:rFonts w:ascii="Arial" w:hAnsi="Arial"/>
          <w:sz w:val="22"/>
        </w:rPr>
        <w:t xml:space="preserve"> </w:t>
      </w:r>
      <w:r w:rsidR="009373D5">
        <w:rPr>
          <w:rFonts w:ascii="Arial" w:hAnsi="Arial"/>
          <w:sz w:val="22"/>
        </w:rPr>
        <w:t xml:space="preserve">präzise </w:t>
      </w:r>
      <w:r w:rsidR="009373D5" w:rsidRPr="005F487E">
        <w:rPr>
          <w:rFonts w:ascii="Arial" w:hAnsi="Arial"/>
          <w:sz w:val="22"/>
        </w:rPr>
        <w:t>arbeitenden</w:t>
      </w:r>
      <w:r w:rsidR="00D67A53" w:rsidRPr="005F487E">
        <w:rPr>
          <w:rFonts w:ascii="Arial" w:hAnsi="Arial"/>
          <w:sz w:val="22"/>
        </w:rPr>
        <w:t xml:space="preserve"> </w:t>
      </w:r>
      <w:r w:rsidR="005F487E" w:rsidRPr="005F487E">
        <w:rPr>
          <w:rFonts w:ascii="Arial" w:hAnsi="Arial"/>
          <w:sz w:val="22"/>
        </w:rPr>
        <w:t>Scanner</w:t>
      </w:r>
      <w:r w:rsidR="00D67A53" w:rsidRPr="005F487E">
        <w:rPr>
          <w:rFonts w:ascii="Arial" w:hAnsi="Arial"/>
          <w:sz w:val="22"/>
        </w:rPr>
        <w:t xml:space="preserve"> kann</w:t>
      </w:r>
      <w:r w:rsidR="00D67A53">
        <w:rPr>
          <w:rFonts w:ascii="Arial" w:hAnsi="Arial"/>
          <w:sz w:val="22"/>
        </w:rPr>
        <w:t xml:space="preserve"> </w:t>
      </w:r>
      <w:r w:rsidR="004B3F45">
        <w:rPr>
          <w:rFonts w:ascii="Arial" w:hAnsi="Arial"/>
          <w:sz w:val="22"/>
        </w:rPr>
        <w:t>das Boxentnahmesystem</w:t>
      </w:r>
      <w:r w:rsidR="00D67A53">
        <w:rPr>
          <w:rFonts w:ascii="Arial" w:hAnsi="Arial"/>
          <w:sz w:val="22"/>
        </w:rPr>
        <w:t xml:space="preserve"> </w:t>
      </w:r>
      <w:r w:rsidR="00AC2384">
        <w:rPr>
          <w:rFonts w:ascii="Arial" w:hAnsi="Arial"/>
          <w:sz w:val="22"/>
        </w:rPr>
        <w:t>sicher die einzelnen zu bearbeitenden Teile</w:t>
      </w:r>
      <w:r w:rsidR="00D67A53">
        <w:rPr>
          <w:rFonts w:ascii="Arial" w:hAnsi="Arial"/>
          <w:sz w:val="22"/>
        </w:rPr>
        <w:t xml:space="preserve"> </w:t>
      </w:r>
      <w:r w:rsidR="00FD41D9">
        <w:rPr>
          <w:rFonts w:ascii="Arial" w:hAnsi="Arial"/>
          <w:sz w:val="22"/>
        </w:rPr>
        <w:t xml:space="preserve">in Behältern identifizieren, sie von einem externen anthropomorphen Roboter </w:t>
      </w:r>
      <w:r w:rsidR="00AC2384">
        <w:rPr>
          <w:rFonts w:ascii="Arial" w:hAnsi="Arial"/>
          <w:sz w:val="22"/>
        </w:rPr>
        <w:t xml:space="preserve">aus </w:t>
      </w:r>
      <w:r w:rsidR="00FD41D9">
        <w:rPr>
          <w:rFonts w:ascii="Arial" w:hAnsi="Arial"/>
          <w:sz w:val="22"/>
        </w:rPr>
        <w:t xml:space="preserve">diesen </w:t>
      </w:r>
      <w:r w:rsidR="009373D5">
        <w:rPr>
          <w:rFonts w:ascii="Arial" w:hAnsi="Arial"/>
          <w:sz w:val="22"/>
        </w:rPr>
        <w:t>Behältern</w:t>
      </w:r>
      <w:r w:rsidR="00AC2384">
        <w:rPr>
          <w:rFonts w:ascii="Arial" w:hAnsi="Arial"/>
          <w:sz w:val="22"/>
        </w:rPr>
        <w:t xml:space="preserve"> entnehmen</w:t>
      </w:r>
      <w:r w:rsidR="00FD41D9">
        <w:rPr>
          <w:rFonts w:ascii="Arial" w:hAnsi="Arial"/>
          <w:sz w:val="22"/>
        </w:rPr>
        <w:t xml:space="preserve"> </w:t>
      </w:r>
      <w:r w:rsidR="00D67A53">
        <w:rPr>
          <w:rFonts w:ascii="Arial" w:hAnsi="Arial"/>
          <w:sz w:val="22"/>
        </w:rPr>
        <w:t xml:space="preserve">und </w:t>
      </w:r>
      <w:r w:rsidR="008973C5">
        <w:rPr>
          <w:rFonts w:ascii="Arial" w:hAnsi="Arial"/>
          <w:sz w:val="22"/>
        </w:rPr>
        <w:t>sie</w:t>
      </w:r>
      <w:r w:rsidR="00D67A53">
        <w:rPr>
          <w:rFonts w:ascii="Arial" w:hAnsi="Arial"/>
          <w:sz w:val="22"/>
        </w:rPr>
        <w:t xml:space="preserve"> auf </w:t>
      </w:r>
      <w:r w:rsidR="008973C5">
        <w:rPr>
          <w:rFonts w:ascii="Arial" w:hAnsi="Arial"/>
          <w:sz w:val="22"/>
        </w:rPr>
        <w:t xml:space="preserve">ihren Arbeitstisch zur Bearbeitung </w:t>
      </w:r>
      <w:r w:rsidR="00D67A53">
        <w:rPr>
          <w:rFonts w:ascii="Arial" w:hAnsi="Arial"/>
          <w:sz w:val="22"/>
        </w:rPr>
        <w:t>legen</w:t>
      </w:r>
      <w:r w:rsidR="008973C5">
        <w:rPr>
          <w:rFonts w:ascii="Arial" w:hAnsi="Arial"/>
          <w:sz w:val="22"/>
        </w:rPr>
        <w:t xml:space="preserve"> lassen</w:t>
      </w:r>
      <w:r w:rsidR="00D67A53">
        <w:rPr>
          <w:rFonts w:ascii="Arial" w:hAnsi="Arial"/>
          <w:sz w:val="22"/>
        </w:rPr>
        <w:t xml:space="preserve">. </w:t>
      </w:r>
      <w:r w:rsidR="00FD41D9">
        <w:rPr>
          <w:rFonts w:ascii="Arial" w:hAnsi="Arial"/>
          <w:sz w:val="22"/>
        </w:rPr>
        <w:t>Der Arbeitsz</w:t>
      </w:r>
      <w:r w:rsidR="00D67A53">
        <w:rPr>
          <w:rFonts w:ascii="Arial" w:hAnsi="Arial"/>
          <w:sz w:val="22"/>
        </w:rPr>
        <w:t xml:space="preserve">yklus endet mit der </w:t>
      </w:r>
      <w:r w:rsidR="003F2A09">
        <w:rPr>
          <w:rFonts w:ascii="Arial" w:hAnsi="Arial"/>
          <w:sz w:val="22"/>
        </w:rPr>
        <w:t>Entnahme</w:t>
      </w:r>
      <w:r w:rsidR="008973C5">
        <w:rPr>
          <w:rFonts w:ascii="Arial" w:hAnsi="Arial"/>
          <w:sz w:val="22"/>
        </w:rPr>
        <w:t xml:space="preserve"> der</w:t>
      </w:r>
      <w:r w:rsidR="00D67A53">
        <w:rPr>
          <w:rFonts w:ascii="Arial" w:hAnsi="Arial"/>
          <w:sz w:val="22"/>
        </w:rPr>
        <w:t xml:space="preserve"> </w:t>
      </w:r>
      <w:r w:rsidR="003F2A09">
        <w:rPr>
          <w:rFonts w:ascii="Arial" w:hAnsi="Arial"/>
          <w:sz w:val="22"/>
        </w:rPr>
        <w:t>bearbeiteten Teile vo</w:t>
      </w:r>
      <w:r w:rsidR="008973C5">
        <w:rPr>
          <w:rFonts w:ascii="Arial" w:hAnsi="Arial"/>
          <w:sz w:val="22"/>
        </w:rPr>
        <w:t>m Tisch und ihrer Ablage</w:t>
      </w:r>
      <w:r w:rsidR="00D67A53">
        <w:rPr>
          <w:rFonts w:ascii="Arial" w:hAnsi="Arial"/>
          <w:sz w:val="22"/>
        </w:rPr>
        <w:t xml:space="preserve"> in </w:t>
      </w:r>
      <w:r w:rsidR="008973C5">
        <w:rPr>
          <w:rFonts w:ascii="Arial" w:hAnsi="Arial"/>
          <w:sz w:val="22"/>
        </w:rPr>
        <w:t>Sammelbehältern für Fertigteile</w:t>
      </w:r>
      <w:r w:rsidR="00D67A53">
        <w:rPr>
          <w:rFonts w:ascii="Arial" w:hAnsi="Arial"/>
          <w:sz w:val="22"/>
        </w:rPr>
        <w:t>.</w:t>
      </w:r>
    </w:p>
    <w:p w14:paraId="4092FC90" w14:textId="77777777" w:rsidR="00D67A53" w:rsidRPr="00DF1235" w:rsidRDefault="00D67A53" w:rsidP="00D67A53">
      <w:pPr>
        <w:spacing w:before="120" w:after="120" w:line="240" w:lineRule="auto"/>
        <w:rPr>
          <w:rFonts w:ascii="Arial" w:eastAsia="Times New Roman" w:hAnsi="Arial" w:cs="Arial"/>
          <w:sz w:val="22"/>
          <w:szCs w:val="22"/>
        </w:rPr>
      </w:pPr>
      <w:r>
        <w:rPr>
          <w:rFonts w:ascii="Arial" w:hAnsi="Arial"/>
          <w:sz w:val="22"/>
        </w:rPr>
        <w:t xml:space="preserve">Generell </w:t>
      </w:r>
      <w:r w:rsidR="002B16A3">
        <w:rPr>
          <w:rFonts w:ascii="Arial" w:hAnsi="Arial"/>
          <w:sz w:val="22"/>
        </w:rPr>
        <w:t>bieten externe Laderoboter</w:t>
      </w:r>
      <w:r>
        <w:rPr>
          <w:rFonts w:ascii="Arial" w:hAnsi="Arial"/>
          <w:sz w:val="22"/>
        </w:rPr>
        <w:t xml:space="preserve"> </w:t>
      </w:r>
      <w:r w:rsidR="003F2A09">
        <w:rPr>
          <w:rFonts w:ascii="Arial" w:hAnsi="Arial"/>
          <w:sz w:val="22"/>
        </w:rPr>
        <w:t>vielfältige</w:t>
      </w:r>
      <w:r>
        <w:rPr>
          <w:rFonts w:ascii="Arial" w:hAnsi="Arial"/>
          <w:sz w:val="22"/>
        </w:rPr>
        <w:t xml:space="preserve"> </w:t>
      </w:r>
      <w:r w:rsidR="003F2A09">
        <w:rPr>
          <w:rFonts w:ascii="Arial" w:hAnsi="Arial"/>
          <w:sz w:val="22"/>
        </w:rPr>
        <w:t xml:space="preserve">Möglichkeiten der </w:t>
      </w:r>
      <w:r>
        <w:rPr>
          <w:rFonts w:ascii="Arial" w:hAnsi="Arial"/>
          <w:sz w:val="22"/>
        </w:rPr>
        <w:t>individuelle</w:t>
      </w:r>
      <w:r w:rsidR="003F2A09">
        <w:rPr>
          <w:rFonts w:ascii="Arial" w:hAnsi="Arial"/>
          <w:sz w:val="22"/>
        </w:rPr>
        <w:t>n</w:t>
      </w:r>
      <w:r>
        <w:rPr>
          <w:rFonts w:ascii="Arial" w:hAnsi="Arial"/>
          <w:sz w:val="22"/>
        </w:rPr>
        <w:t xml:space="preserve"> Gestaltung</w:t>
      </w:r>
      <w:r w:rsidR="009B7085">
        <w:rPr>
          <w:rFonts w:ascii="Arial" w:hAnsi="Arial"/>
          <w:sz w:val="22"/>
        </w:rPr>
        <w:t xml:space="preserve"> des </w:t>
      </w:r>
      <w:proofErr w:type="spellStart"/>
      <w:r w:rsidR="009B7085">
        <w:rPr>
          <w:rFonts w:ascii="Arial" w:hAnsi="Arial"/>
          <w:sz w:val="22"/>
        </w:rPr>
        <w:t>Be</w:t>
      </w:r>
      <w:proofErr w:type="spellEnd"/>
      <w:r w:rsidR="009B7085">
        <w:rPr>
          <w:rFonts w:ascii="Arial" w:hAnsi="Arial"/>
          <w:sz w:val="22"/>
        </w:rPr>
        <w:t xml:space="preserve">-/Entladesystems der </w:t>
      </w:r>
      <w:r>
        <w:rPr>
          <w:rFonts w:ascii="Arial" w:hAnsi="Arial"/>
          <w:sz w:val="22"/>
        </w:rPr>
        <w:t xml:space="preserve">LT-FREE mit </w:t>
      </w:r>
      <w:r w:rsidR="00172FD1">
        <w:rPr>
          <w:rFonts w:ascii="Arial" w:hAnsi="Arial"/>
          <w:sz w:val="22"/>
        </w:rPr>
        <w:t>automatischen Lösungen. Auch</w:t>
      </w:r>
      <w:r>
        <w:rPr>
          <w:rFonts w:ascii="Arial" w:hAnsi="Arial"/>
          <w:sz w:val="22"/>
        </w:rPr>
        <w:t xml:space="preserve"> </w:t>
      </w:r>
      <w:r w:rsidR="00172FD1">
        <w:rPr>
          <w:rFonts w:ascii="Arial" w:hAnsi="Arial"/>
          <w:sz w:val="22"/>
        </w:rPr>
        <w:t>Kombinationen</w:t>
      </w:r>
      <w:r>
        <w:rPr>
          <w:rFonts w:ascii="Arial" w:hAnsi="Arial"/>
          <w:sz w:val="22"/>
        </w:rPr>
        <w:t xml:space="preserve"> mit anderen Systemen der BLM GROUP </w:t>
      </w:r>
      <w:r w:rsidR="00172FD1">
        <w:rPr>
          <w:rFonts w:ascii="Arial" w:hAnsi="Arial"/>
          <w:sz w:val="22"/>
        </w:rPr>
        <w:t>sind möglich</w:t>
      </w:r>
      <w:r>
        <w:rPr>
          <w:rFonts w:ascii="Arial" w:hAnsi="Arial"/>
          <w:sz w:val="22"/>
        </w:rPr>
        <w:t xml:space="preserve">. </w:t>
      </w:r>
      <w:r w:rsidR="00432BFA">
        <w:rPr>
          <w:rFonts w:ascii="Arial" w:hAnsi="Arial"/>
          <w:sz w:val="22"/>
        </w:rPr>
        <w:t>So</w:t>
      </w:r>
      <w:r>
        <w:rPr>
          <w:rFonts w:ascii="Arial" w:hAnsi="Arial"/>
          <w:sz w:val="22"/>
        </w:rPr>
        <w:t xml:space="preserve"> </w:t>
      </w:r>
      <w:r w:rsidR="00432BFA">
        <w:rPr>
          <w:rFonts w:ascii="Arial" w:hAnsi="Arial"/>
          <w:sz w:val="22"/>
        </w:rPr>
        <w:t>können</w:t>
      </w:r>
      <w:r>
        <w:rPr>
          <w:rFonts w:ascii="Arial" w:hAnsi="Arial"/>
          <w:sz w:val="22"/>
        </w:rPr>
        <w:t xml:space="preserve"> </w:t>
      </w:r>
      <w:r w:rsidR="00432BFA">
        <w:rPr>
          <w:rFonts w:ascii="Arial" w:hAnsi="Arial"/>
          <w:sz w:val="22"/>
        </w:rPr>
        <w:t>zum Beispiel an Förderbändern installierte Roboter Teile</w:t>
      </w:r>
      <w:r>
        <w:rPr>
          <w:rFonts w:ascii="Arial" w:hAnsi="Arial"/>
          <w:sz w:val="22"/>
        </w:rPr>
        <w:t xml:space="preserve"> </w:t>
      </w:r>
      <w:r w:rsidR="00432BFA">
        <w:rPr>
          <w:rFonts w:ascii="Arial" w:hAnsi="Arial"/>
          <w:sz w:val="22"/>
        </w:rPr>
        <w:t>aufnehmen</w:t>
      </w:r>
      <w:r>
        <w:rPr>
          <w:rFonts w:ascii="Arial" w:hAnsi="Arial"/>
          <w:sz w:val="22"/>
        </w:rPr>
        <w:t xml:space="preserve"> und </w:t>
      </w:r>
      <w:r w:rsidR="00432BFA">
        <w:rPr>
          <w:rFonts w:ascii="Arial" w:hAnsi="Arial"/>
          <w:sz w:val="22"/>
        </w:rPr>
        <w:t>mit ihnen Rohrbiegemaschinen beladen</w:t>
      </w:r>
      <w:r w:rsidR="00172FD1">
        <w:rPr>
          <w:rFonts w:ascii="Arial" w:hAnsi="Arial"/>
          <w:sz w:val="22"/>
        </w:rPr>
        <w:t>.</w:t>
      </w:r>
      <w:r w:rsidR="00432BFA">
        <w:rPr>
          <w:rFonts w:ascii="Arial" w:hAnsi="Arial"/>
          <w:sz w:val="22"/>
        </w:rPr>
        <w:t xml:space="preserve"> </w:t>
      </w:r>
      <w:r w:rsidR="00172FD1">
        <w:rPr>
          <w:rFonts w:ascii="Arial" w:hAnsi="Arial"/>
          <w:sz w:val="22"/>
        </w:rPr>
        <w:t>O</w:t>
      </w:r>
      <w:r>
        <w:rPr>
          <w:rFonts w:ascii="Arial" w:hAnsi="Arial"/>
          <w:sz w:val="22"/>
        </w:rPr>
        <w:t xml:space="preserve">der </w:t>
      </w:r>
      <w:r w:rsidR="00172FD1">
        <w:rPr>
          <w:rFonts w:ascii="Arial" w:hAnsi="Arial"/>
          <w:sz w:val="22"/>
        </w:rPr>
        <w:t>d</w:t>
      </w:r>
      <w:r w:rsidR="00432BFA">
        <w:rPr>
          <w:rFonts w:ascii="Arial" w:hAnsi="Arial"/>
          <w:sz w:val="22"/>
        </w:rPr>
        <w:t xml:space="preserve">ie </w:t>
      </w:r>
      <w:r w:rsidR="00172FD1">
        <w:rPr>
          <w:rFonts w:ascii="Arial" w:hAnsi="Arial"/>
          <w:sz w:val="22"/>
        </w:rPr>
        <w:t xml:space="preserve">Roboter </w:t>
      </w:r>
      <w:r w:rsidR="00432BFA">
        <w:rPr>
          <w:rFonts w:ascii="Arial" w:hAnsi="Arial"/>
          <w:sz w:val="22"/>
        </w:rPr>
        <w:t xml:space="preserve">nehmen </w:t>
      </w:r>
      <w:r w:rsidR="00172FD1">
        <w:rPr>
          <w:rFonts w:ascii="Arial" w:hAnsi="Arial"/>
          <w:sz w:val="22"/>
        </w:rPr>
        <w:t>T</w:t>
      </w:r>
      <w:r w:rsidR="00432BFA">
        <w:rPr>
          <w:rFonts w:ascii="Arial" w:hAnsi="Arial"/>
          <w:sz w:val="22"/>
        </w:rPr>
        <w:t>eile</w:t>
      </w:r>
      <w:r>
        <w:rPr>
          <w:rFonts w:ascii="Arial" w:hAnsi="Arial"/>
          <w:sz w:val="22"/>
        </w:rPr>
        <w:t xml:space="preserve"> von </w:t>
      </w:r>
      <w:r w:rsidR="00172FD1">
        <w:rPr>
          <w:rFonts w:ascii="Arial" w:hAnsi="Arial"/>
          <w:sz w:val="22"/>
        </w:rPr>
        <w:t>Förderbändern</w:t>
      </w:r>
      <w:r w:rsidR="00432BFA">
        <w:rPr>
          <w:rFonts w:ascii="Arial" w:hAnsi="Arial"/>
          <w:sz w:val="22"/>
        </w:rPr>
        <w:t xml:space="preserve"> auf und führen sie</w:t>
      </w:r>
      <w:r>
        <w:rPr>
          <w:rFonts w:ascii="Arial" w:hAnsi="Arial"/>
          <w:sz w:val="22"/>
        </w:rPr>
        <w:t xml:space="preserve"> </w:t>
      </w:r>
      <w:r w:rsidR="00432BFA">
        <w:rPr>
          <w:rFonts w:ascii="Arial" w:hAnsi="Arial"/>
          <w:sz w:val="22"/>
        </w:rPr>
        <w:t>der</w:t>
      </w:r>
      <w:r>
        <w:rPr>
          <w:rFonts w:ascii="Arial" w:hAnsi="Arial"/>
          <w:sz w:val="22"/>
        </w:rPr>
        <w:t xml:space="preserve"> LT-FREE zu.</w:t>
      </w:r>
    </w:p>
    <w:p w14:paraId="61EFF3A2" w14:textId="77777777" w:rsidR="00D67A53" w:rsidRPr="00DF1235" w:rsidRDefault="00444343" w:rsidP="00D67A53">
      <w:pPr>
        <w:spacing w:before="120" w:after="120" w:line="240" w:lineRule="auto"/>
        <w:rPr>
          <w:rFonts w:ascii="Arial" w:eastAsia="Times New Roman" w:hAnsi="Arial" w:cs="Arial"/>
          <w:sz w:val="22"/>
          <w:szCs w:val="22"/>
        </w:rPr>
      </w:pPr>
      <w:r>
        <w:rPr>
          <w:rFonts w:ascii="Arial" w:hAnsi="Arial"/>
          <w:sz w:val="22"/>
        </w:rPr>
        <w:t>Das a</w:t>
      </w:r>
      <w:r w:rsidR="00D67A53">
        <w:rPr>
          <w:rFonts w:ascii="Arial" w:hAnsi="Arial"/>
          <w:sz w:val="22"/>
        </w:rPr>
        <w:t xml:space="preserve">lles </w:t>
      </w:r>
      <w:r>
        <w:rPr>
          <w:rFonts w:ascii="Arial" w:hAnsi="Arial"/>
          <w:sz w:val="22"/>
        </w:rPr>
        <w:t xml:space="preserve">ist </w:t>
      </w:r>
      <w:r w:rsidR="00D67A53">
        <w:rPr>
          <w:rFonts w:ascii="Arial" w:hAnsi="Arial"/>
          <w:sz w:val="22"/>
        </w:rPr>
        <w:t xml:space="preserve">in </w:t>
      </w:r>
      <w:r>
        <w:rPr>
          <w:rFonts w:ascii="Arial" w:hAnsi="Arial"/>
          <w:sz w:val="22"/>
        </w:rPr>
        <w:t>effizienten Arbeit</w:t>
      </w:r>
      <w:r w:rsidR="00D67A53">
        <w:rPr>
          <w:rFonts w:ascii="Arial" w:hAnsi="Arial"/>
          <w:sz w:val="22"/>
        </w:rPr>
        <w:t>sprozess</w:t>
      </w:r>
      <w:r>
        <w:rPr>
          <w:rFonts w:ascii="Arial" w:hAnsi="Arial"/>
          <w:sz w:val="22"/>
        </w:rPr>
        <w:t>en</w:t>
      </w:r>
      <w:r w:rsidR="00D67A53">
        <w:rPr>
          <w:rFonts w:ascii="Arial" w:hAnsi="Arial"/>
          <w:sz w:val="22"/>
        </w:rPr>
        <w:t xml:space="preserve"> </w:t>
      </w:r>
      <w:r>
        <w:rPr>
          <w:rFonts w:ascii="Arial" w:hAnsi="Arial"/>
          <w:sz w:val="22"/>
        </w:rPr>
        <w:t>möglich, die</w:t>
      </w:r>
      <w:r w:rsidR="00D67A53">
        <w:rPr>
          <w:rFonts w:ascii="Arial" w:hAnsi="Arial"/>
          <w:sz w:val="22"/>
        </w:rPr>
        <w:t xml:space="preserve"> </w:t>
      </w:r>
      <w:r>
        <w:rPr>
          <w:rFonts w:ascii="Arial" w:hAnsi="Arial"/>
          <w:sz w:val="22"/>
        </w:rPr>
        <w:t xml:space="preserve">an sieben Tagen in der Woche rund um die Uhr produzieren und so feste </w:t>
      </w:r>
      <w:r w:rsidR="00D67A53">
        <w:rPr>
          <w:rFonts w:ascii="Arial" w:hAnsi="Arial"/>
          <w:sz w:val="22"/>
        </w:rPr>
        <w:t xml:space="preserve">Arbeitszeiten </w:t>
      </w:r>
      <w:r>
        <w:rPr>
          <w:rFonts w:ascii="Arial" w:hAnsi="Arial"/>
          <w:sz w:val="22"/>
        </w:rPr>
        <w:t>bei</w:t>
      </w:r>
      <w:r w:rsidR="00D67A53">
        <w:rPr>
          <w:rFonts w:ascii="Arial" w:hAnsi="Arial"/>
          <w:sz w:val="22"/>
        </w:rPr>
        <w:t xml:space="preserve"> konstante</w:t>
      </w:r>
      <w:r>
        <w:rPr>
          <w:rFonts w:ascii="Arial" w:hAnsi="Arial"/>
          <w:sz w:val="22"/>
        </w:rPr>
        <w:t>r</w:t>
      </w:r>
      <w:r w:rsidR="00D67A53">
        <w:rPr>
          <w:rFonts w:ascii="Arial" w:hAnsi="Arial"/>
          <w:sz w:val="22"/>
        </w:rPr>
        <w:t xml:space="preserve"> Produktivität und </w:t>
      </w:r>
      <w:r>
        <w:rPr>
          <w:rFonts w:ascii="Arial" w:hAnsi="Arial"/>
          <w:sz w:val="22"/>
        </w:rPr>
        <w:t>transparenten</w:t>
      </w:r>
      <w:r w:rsidR="00D67A53">
        <w:rPr>
          <w:rFonts w:ascii="Arial" w:hAnsi="Arial"/>
          <w:sz w:val="22"/>
        </w:rPr>
        <w:t xml:space="preserve"> Kosten garantieren.</w:t>
      </w:r>
    </w:p>
    <w:p w14:paraId="4D626717" w14:textId="77777777" w:rsidR="00D67A53" w:rsidRPr="00DF1235" w:rsidRDefault="00D67A53" w:rsidP="00D67A53">
      <w:pPr>
        <w:spacing w:after="0" w:line="240" w:lineRule="auto"/>
        <w:jc w:val="both"/>
        <w:rPr>
          <w:rFonts w:ascii="Arial" w:eastAsia="Times New Roman" w:hAnsi="Arial" w:cs="Arial"/>
          <w:sz w:val="22"/>
          <w:szCs w:val="22"/>
        </w:rPr>
      </w:pPr>
    </w:p>
    <w:p w14:paraId="5319C402" w14:textId="77777777" w:rsidR="00D67A53" w:rsidRPr="00DF1235" w:rsidRDefault="00D67A53" w:rsidP="00D67A53">
      <w:pPr>
        <w:spacing w:after="0" w:line="240" w:lineRule="auto"/>
        <w:jc w:val="both"/>
        <w:rPr>
          <w:rFonts w:ascii="Arial" w:eastAsia="Times New Roman" w:hAnsi="Arial" w:cs="Arial"/>
          <w:sz w:val="22"/>
          <w:szCs w:val="22"/>
        </w:rPr>
      </w:pPr>
    </w:p>
    <w:p w14:paraId="1E8154B9" w14:textId="77777777" w:rsidR="00D67A53" w:rsidRPr="002104BB" w:rsidRDefault="00D67A53" w:rsidP="00D67A53">
      <w:pPr>
        <w:spacing w:after="0" w:line="240" w:lineRule="auto"/>
        <w:jc w:val="both"/>
        <w:rPr>
          <w:rFonts w:ascii="Arial" w:eastAsia="Times New Roman" w:hAnsi="Arial" w:cs="Arial"/>
          <w:sz w:val="22"/>
          <w:szCs w:val="22"/>
          <w:lang w:val="it-IT"/>
        </w:rPr>
      </w:pPr>
      <w:proofErr w:type="spellStart"/>
      <w:r w:rsidRPr="002104BB">
        <w:rPr>
          <w:rFonts w:ascii="Arial" w:hAnsi="Arial"/>
          <w:sz w:val="22"/>
          <w:lang w:val="it-IT"/>
        </w:rPr>
        <w:t>Weitere</w:t>
      </w:r>
      <w:proofErr w:type="spellEnd"/>
      <w:r w:rsidRPr="002104BB">
        <w:rPr>
          <w:rFonts w:ascii="Arial" w:hAnsi="Arial"/>
          <w:sz w:val="22"/>
          <w:lang w:val="it-IT"/>
        </w:rPr>
        <w:t xml:space="preserve"> </w:t>
      </w:r>
      <w:proofErr w:type="spellStart"/>
      <w:r w:rsidRPr="002104BB">
        <w:rPr>
          <w:rFonts w:ascii="Arial" w:hAnsi="Arial"/>
          <w:sz w:val="22"/>
          <w:lang w:val="it-IT"/>
        </w:rPr>
        <w:t>Informationen</w:t>
      </w:r>
      <w:proofErr w:type="spellEnd"/>
      <w:r w:rsidRPr="002104BB">
        <w:rPr>
          <w:rFonts w:ascii="Arial" w:hAnsi="Arial"/>
          <w:sz w:val="22"/>
          <w:lang w:val="it-IT"/>
        </w:rPr>
        <w:t>:</w:t>
      </w:r>
    </w:p>
    <w:p w14:paraId="629C086F" w14:textId="77777777" w:rsidR="00D67A53" w:rsidRPr="002104BB" w:rsidRDefault="00D67A53" w:rsidP="00D67A53">
      <w:pPr>
        <w:spacing w:after="0" w:line="240" w:lineRule="auto"/>
        <w:jc w:val="both"/>
        <w:rPr>
          <w:rFonts w:ascii="Arial" w:eastAsia="Times New Roman" w:hAnsi="Arial" w:cs="Arial"/>
          <w:sz w:val="22"/>
          <w:szCs w:val="22"/>
          <w:lang w:val="it-IT"/>
        </w:rPr>
      </w:pPr>
      <w:r w:rsidRPr="002104BB">
        <w:rPr>
          <w:rFonts w:ascii="Arial" w:hAnsi="Arial"/>
          <w:sz w:val="22"/>
          <w:lang w:val="it-IT"/>
        </w:rPr>
        <w:t xml:space="preserve">Giovanni Zacco </w:t>
      </w:r>
      <w:r>
        <w:rPr>
          <w:rFonts w:ascii="Arial" w:hAnsi="Arial"/>
          <w:sz w:val="22"/>
          <w:cs/>
        </w:rPr>
        <w:t xml:space="preserve">– </w:t>
      </w:r>
      <w:proofErr w:type="spellStart"/>
      <w:r w:rsidRPr="002104BB">
        <w:rPr>
          <w:rFonts w:ascii="Arial" w:hAnsi="Arial"/>
          <w:sz w:val="22"/>
          <w:lang w:val="it-IT"/>
        </w:rPr>
        <w:t>Communication</w:t>
      </w:r>
      <w:proofErr w:type="spellEnd"/>
      <w:r w:rsidRPr="002104BB">
        <w:rPr>
          <w:rFonts w:ascii="Arial" w:hAnsi="Arial"/>
          <w:sz w:val="22"/>
          <w:lang w:val="it-IT"/>
        </w:rPr>
        <w:t xml:space="preserve"> BLM GROUP</w:t>
      </w:r>
    </w:p>
    <w:p w14:paraId="16FC7241" w14:textId="77777777" w:rsidR="00D67A53" w:rsidRPr="00D326BF" w:rsidRDefault="00D67A53" w:rsidP="00D67A53">
      <w:pPr>
        <w:spacing w:after="0" w:line="240" w:lineRule="auto"/>
        <w:jc w:val="both"/>
        <w:rPr>
          <w:rFonts w:ascii="Arial" w:eastAsia="Times New Roman" w:hAnsi="Arial" w:cs="Arial"/>
          <w:sz w:val="22"/>
          <w:szCs w:val="22"/>
          <w:lang w:val="en-US"/>
        </w:rPr>
      </w:pPr>
      <w:r w:rsidRPr="00D326BF">
        <w:rPr>
          <w:rFonts w:ascii="Arial" w:hAnsi="Arial"/>
          <w:sz w:val="22"/>
          <w:lang w:val="en-US"/>
        </w:rPr>
        <w:t>E-Mail: pr@blmgroup.it</w:t>
      </w:r>
    </w:p>
    <w:p w14:paraId="6DB7D89D" w14:textId="77777777" w:rsidR="00D67A53" w:rsidRPr="00D326BF" w:rsidRDefault="00D67A53" w:rsidP="00D67A53">
      <w:pPr>
        <w:spacing w:after="0" w:line="240" w:lineRule="auto"/>
        <w:jc w:val="both"/>
        <w:rPr>
          <w:rFonts w:ascii="Arial" w:eastAsia="Times New Roman" w:hAnsi="Arial" w:cs="Arial"/>
          <w:sz w:val="22"/>
          <w:szCs w:val="22"/>
          <w:lang w:val="en-US"/>
        </w:rPr>
      </w:pPr>
      <w:r w:rsidRPr="00D326BF">
        <w:rPr>
          <w:rFonts w:ascii="Arial" w:hAnsi="Arial"/>
          <w:sz w:val="22"/>
          <w:lang w:val="en-US"/>
        </w:rPr>
        <w:lastRenderedPageBreak/>
        <w:t>Tel.: +39 031 7070200</w:t>
      </w:r>
    </w:p>
    <w:p w14:paraId="40FDF74C" w14:textId="77777777" w:rsidR="00D67A53" w:rsidRPr="00D326BF" w:rsidRDefault="00D67A53" w:rsidP="00D67A53">
      <w:pPr>
        <w:spacing w:after="0" w:line="240" w:lineRule="auto"/>
        <w:jc w:val="both"/>
        <w:rPr>
          <w:rFonts w:ascii="Arial" w:eastAsia="Times New Roman" w:hAnsi="Arial" w:cs="Arial"/>
          <w:sz w:val="22"/>
          <w:szCs w:val="22"/>
          <w:lang w:val="en-US"/>
        </w:rPr>
      </w:pPr>
    </w:p>
    <w:p w14:paraId="6A04E69D" w14:textId="77777777" w:rsidR="00D67A53" w:rsidRPr="00D326BF" w:rsidRDefault="00D67A53" w:rsidP="00D67A53">
      <w:pPr>
        <w:spacing w:after="0" w:line="240" w:lineRule="auto"/>
        <w:jc w:val="both"/>
        <w:rPr>
          <w:rFonts w:ascii="Arial" w:eastAsia="Times New Roman" w:hAnsi="Arial" w:cs="Arial"/>
          <w:sz w:val="22"/>
          <w:szCs w:val="22"/>
          <w:lang w:val="en-US"/>
        </w:rPr>
      </w:pPr>
    </w:p>
    <w:p w14:paraId="5910043A" w14:textId="77777777" w:rsidR="00D67A53" w:rsidRPr="00D326BF" w:rsidRDefault="00D67A53" w:rsidP="00D67A53">
      <w:pPr>
        <w:spacing w:after="0" w:line="240" w:lineRule="auto"/>
        <w:jc w:val="both"/>
        <w:rPr>
          <w:rFonts w:ascii="Arial" w:eastAsia="Times New Roman" w:hAnsi="Arial" w:cs="Arial"/>
          <w:sz w:val="22"/>
          <w:szCs w:val="22"/>
          <w:lang w:val="en-US"/>
        </w:rPr>
      </w:pPr>
    </w:p>
    <w:p w14:paraId="567F1430" w14:textId="77777777" w:rsidR="00D67A53" w:rsidRPr="00DF1235" w:rsidRDefault="00D67A53" w:rsidP="00D67A53">
      <w:pPr>
        <w:spacing w:after="0" w:line="240" w:lineRule="auto"/>
        <w:jc w:val="both"/>
        <w:rPr>
          <w:rFonts w:ascii="Arial" w:eastAsia="Times New Roman" w:hAnsi="Arial" w:cs="Arial"/>
          <w:b/>
          <w:sz w:val="22"/>
          <w:szCs w:val="22"/>
        </w:rPr>
      </w:pPr>
      <w:r>
        <w:rPr>
          <w:rFonts w:ascii="Arial" w:hAnsi="Arial"/>
          <w:b/>
          <w:sz w:val="22"/>
        </w:rPr>
        <w:t>BLM GROUP</w:t>
      </w:r>
    </w:p>
    <w:p w14:paraId="64365D96" w14:textId="77777777" w:rsidR="00D67A53" w:rsidRPr="00DF1235" w:rsidRDefault="00D67A53" w:rsidP="00D67A53">
      <w:pPr>
        <w:spacing w:after="0" w:line="240" w:lineRule="auto"/>
        <w:jc w:val="both"/>
        <w:rPr>
          <w:rFonts w:ascii="Arial" w:eastAsia="Times New Roman" w:hAnsi="Arial" w:cs="Arial"/>
          <w:sz w:val="22"/>
          <w:szCs w:val="22"/>
        </w:rPr>
      </w:pPr>
      <w:r>
        <w:rPr>
          <w:rFonts w:ascii="Arial" w:hAnsi="Arial"/>
          <w:sz w:val="22"/>
        </w:rPr>
        <w:t>Die BLM GROUP ist ein global agierender Partner für den gesamten Prozess der Rohrbearbeitung mit einer weltweit sehr breiten Installationsbasis mit tausenden Anwendungen.</w:t>
      </w:r>
    </w:p>
    <w:p w14:paraId="14B12FC4" w14:textId="77777777" w:rsidR="00D67A53" w:rsidRPr="00DF1235" w:rsidRDefault="00D67A53" w:rsidP="00D67A53">
      <w:pPr>
        <w:pStyle w:val="Listenabsatz"/>
        <w:numPr>
          <w:ilvl w:val="0"/>
          <w:numId w:val="2"/>
        </w:numPr>
        <w:spacing w:after="0" w:line="240" w:lineRule="auto"/>
        <w:jc w:val="both"/>
        <w:rPr>
          <w:rFonts w:ascii="Arial" w:eastAsia="Times New Roman" w:hAnsi="Arial" w:cs="Arial"/>
          <w:sz w:val="22"/>
          <w:szCs w:val="22"/>
        </w:rPr>
      </w:pPr>
      <w:r>
        <w:rPr>
          <w:rFonts w:ascii="Arial" w:hAnsi="Arial"/>
          <w:sz w:val="22"/>
        </w:rPr>
        <w:t xml:space="preserve">BLM SPA, </w:t>
      </w:r>
      <w:proofErr w:type="spellStart"/>
      <w:r>
        <w:rPr>
          <w:rFonts w:ascii="Arial" w:hAnsi="Arial"/>
          <w:sz w:val="22"/>
        </w:rPr>
        <w:t>Cantù</w:t>
      </w:r>
      <w:proofErr w:type="spellEnd"/>
      <w:r>
        <w:rPr>
          <w:rFonts w:ascii="Arial" w:hAnsi="Arial"/>
          <w:sz w:val="22"/>
        </w:rPr>
        <w:t xml:space="preserve"> (CO), ist auf CNC-gesteuerte Rohrbiegemaschinen, Umformmaschinen, Messsysteme sowie zugehörige Peripherie- und Automatisierungslösungen spezialisiert.</w:t>
      </w:r>
    </w:p>
    <w:p w14:paraId="6C8237BC" w14:textId="77777777" w:rsidR="00D67A53" w:rsidRPr="00DF1235" w:rsidRDefault="00D67A53" w:rsidP="00D67A53">
      <w:pPr>
        <w:pStyle w:val="Listenabsatz"/>
        <w:numPr>
          <w:ilvl w:val="0"/>
          <w:numId w:val="2"/>
        </w:numPr>
        <w:spacing w:after="0" w:line="240" w:lineRule="auto"/>
        <w:jc w:val="both"/>
        <w:rPr>
          <w:rFonts w:ascii="Arial" w:eastAsia="Times New Roman" w:hAnsi="Arial" w:cs="Arial"/>
          <w:sz w:val="22"/>
          <w:szCs w:val="22"/>
        </w:rPr>
      </w:pPr>
      <w:r>
        <w:rPr>
          <w:rFonts w:ascii="Arial" w:hAnsi="Arial"/>
          <w:sz w:val="22"/>
        </w:rPr>
        <w:t xml:space="preserve">ADIGE SPA, Levico Terme (TN), produziert Laserschneidsysteme und Sägemaschinen für Rohre, Vollmaterial und Profile. </w:t>
      </w:r>
      <w:proofErr w:type="spellStart"/>
      <w:r>
        <w:rPr>
          <w:rFonts w:ascii="Arial" w:hAnsi="Arial"/>
          <w:sz w:val="22"/>
        </w:rPr>
        <w:t>Entgratmaschinen</w:t>
      </w:r>
      <w:proofErr w:type="spellEnd"/>
      <w:r>
        <w:rPr>
          <w:rFonts w:ascii="Arial" w:hAnsi="Arial"/>
          <w:sz w:val="22"/>
        </w:rPr>
        <w:t>, Messsysteme, Waschmaschinen und Sammelbehälter runden das Portfolio ab.</w:t>
      </w:r>
    </w:p>
    <w:p w14:paraId="5AA116B7" w14:textId="77777777" w:rsidR="00D67A53" w:rsidRPr="00DF1235" w:rsidRDefault="00D67A53" w:rsidP="00D67A53">
      <w:pPr>
        <w:pStyle w:val="Listenabsatz"/>
        <w:numPr>
          <w:ilvl w:val="0"/>
          <w:numId w:val="2"/>
        </w:numPr>
        <w:spacing w:after="0" w:line="240" w:lineRule="auto"/>
        <w:jc w:val="both"/>
        <w:rPr>
          <w:rFonts w:ascii="Arial" w:eastAsia="Times New Roman" w:hAnsi="Arial" w:cs="Arial"/>
          <w:sz w:val="22"/>
          <w:szCs w:val="22"/>
        </w:rPr>
      </w:pPr>
      <w:r>
        <w:rPr>
          <w:rFonts w:ascii="Arial" w:hAnsi="Arial"/>
          <w:sz w:val="22"/>
        </w:rPr>
        <w:t>ADIGE-SYS SPA, Levico Terme (TN), produziert Kombimaschinen für das Laserschneiden von Rohren und Blechen, Laserschneideanlagen für große Rohre sowie Maschinen zum Schneiden und Feinbearbeiten von Vollmaterial- und Rohrenden.</w:t>
      </w:r>
    </w:p>
    <w:p w14:paraId="70F14837" w14:textId="77777777" w:rsidR="00D67A53" w:rsidRPr="00DF1235" w:rsidRDefault="00D67A53" w:rsidP="00D67A53">
      <w:pPr>
        <w:spacing w:after="0" w:line="240" w:lineRule="auto"/>
        <w:jc w:val="both"/>
        <w:rPr>
          <w:rFonts w:ascii="Arial" w:eastAsia="Times New Roman" w:hAnsi="Arial" w:cs="Arial"/>
          <w:sz w:val="22"/>
          <w:szCs w:val="22"/>
        </w:rPr>
      </w:pPr>
    </w:p>
    <w:p w14:paraId="736C48BC" w14:textId="77777777" w:rsidR="00D67A53" w:rsidRPr="00DF1235" w:rsidRDefault="00D67A53" w:rsidP="00D67A53">
      <w:pPr>
        <w:spacing w:after="0" w:line="240" w:lineRule="auto"/>
        <w:jc w:val="both"/>
        <w:rPr>
          <w:rFonts w:ascii="Arial" w:eastAsia="Times New Roman" w:hAnsi="Arial" w:cs="Arial"/>
          <w:sz w:val="22"/>
          <w:szCs w:val="22"/>
        </w:rPr>
      </w:pPr>
    </w:p>
    <w:p w14:paraId="1C2F3DB9" w14:textId="77777777" w:rsidR="00D67A53" w:rsidRPr="00DF1235" w:rsidRDefault="00D67A53" w:rsidP="00D67A53">
      <w:pPr>
        <w:spacing w:after="0" w:line="240" w:lineRule="auto"/>
        <w:jc w:val="both"/>
        <w:rPr>
          <w:rFonts w:ascii="Arial" w:eastAsia="Times New Roman" w:hAnsi="Arial" w:cs="Arial"/>
          <w:sz w:val="22"/>
          <w:szCs w:val="22"/>
        </w:rPr>
      </w:pPr>
      <w:r>
        <w:rPr>
          <w:rFonts w:ascii="Arial" w:hAnsi="Arial"/>
          <w:sz w:val="22"/>
        </w:rPr>
        <w:t>www.blmgroup.com</w:t>
      </w:r>
    </w:p>
    <w:p w14:paraId="5B5FAB8F" w14:textId="77777777" w:rsidR="00D67A53" w:rsidRPr="00DF1235" w:rsidRDefault="00D67A53" w:rsidP="00D67A53">
      <w:pPr>
        <w:spacing w:after="0" w:line="240" w:lineRule="auto"/>
        <w:jc w:val="both"/>
        <w:rPr>
          <w:rFonts w:ascii="Arial" w:eastAsia="Times New Roman" w:hAnsi="Arial" w:cs="Arial"/>
          <w:sz w:val="22"/>
          <w:szCs w:val="22"/>
        </w:rPr>
      </w:pPr>
      <w:r>
        <w:rPr>
          <w:rFonts w:ascii="Arial" w:hAnsi="Arial"/>
          <w:sz w:val="22"/>
        </w:rPr>
        <w:t>www.inspiredfortube.com</w:t>
      </w:r>
    </w:p>
    <w:p w14:paraId="0045867D" w14:textId="77777777" w:rsidR="00D67A53" w:rsidRPr="00D326BF" w:rsidRDefault="00D67A53" w:rsidP="00D67A53">
      <w:pPr>
        <w:spacing w:after="0" w:line="240" w:lineRule="auto"/>
        <w:jc w:val="both"/>
        <w:rPr>
          <w:rFonts w:ascii="Arial" w:eastAsia="Times New Roman" w:hAnsi="Arial" w:cs="Arial"/>
          <w:sz w:val="22"/>
          <w:szCs w:val="22"/>
          <w:lang w:val="en-US"/>
        </w:rPr>
      </w:pPr>
      <w:r w:rsidRPr="00D326BF">
        <w:rPr>
          <w:rFonts w:ascii="Arial" w:hAnsi="Arial"/>
          <w:sz w:val="22"/>
          <w:lang w:val="en-US"/>
        </w:rPr>
        <w:t>Facebook: www.facebook.com/BLMGROUP</w:t>
      </w:r>
    </w:p>
    <w:p w14:paraId="06450E5B" w14:textId="77777777" w:rsidR="00D67A53" w:rsidRPr="00D326BF" w:rsidRDefault="00D67A53" w:rsidP="00D67A53">
      <w:pPr>
        <w:spacing w:after="0" w:line="240" w:lineRule="auto"/>
        <w:jc w:val="both"/>
        <w:rPr>
          <w:rFonts w:ascii="Arial" w:eastAsia="Times New Roman" w:hAnsi="Arial" w:cs="Arial"/>
          <w:sz w:val="22"/>
          <w:szCs w:val="22"/>
          <w:lang w:val="en-US"/>
        </w:rPr>
      </w:pPr>
      <w:r w:rsidRPr="00D326BF">
        <w:rPr>
          <w:rFonts w:ascii="Arial" w:hAnsi="Arial"/>
          <w:sz w:val="22"/>
          <w:lang w:val="en-US"/>
        </w:rPr>
        <w:t>YouTube: www.youtube.com/BLMGROUPchannel</w:t>
      </w:r>
    </w:p>
    <w:p w14:paraId="22445B3B" w14:textId="77777777" w:rsidR="00D67A53" w:rsidRPr="00DF1235" w:rsidRDefault="00D67A53" w:rsidP="00D67A53">
      <w:pPr>
        <w:spacing w:after="0" w:line="240" w:lineRule="auto"/>
        <w:jc w:val="both"/>
        <w:rPr>
          <w:rFonts w:ascii="Arial" w:eastAsia="Times New Roman" w:hAnsi="Arial" w:cs="Arial"/>
          <w:sz w:val="22"/>
          <w:szCs w:val="22"/>
        </w:rPr>
      </w:pPr>
      <w:proofErr w:type="spellStart"/>
      <w:r>
        <w:rPr>
          <w:rFonts w:ascii="Arial" w:hAnsi="Arial"/>
          <w:sz w:val="22"/>
        </w:rPr>
        <w:t>Linkedin</w:t>
      </w:r>
      <w:proofErr w:type="spellEnd"/>
      <w:r>
        <w:rPr>
          <w:rFonts w:ascii="Arial" w:hAnsi="Arial"/>
          <w:sz w:val="22"/>
        </w:rPr>
        <w:t>: www.linkedin.com/company/blmgroup</w:t>
      </w:r>
    </w:p>
    <w:p w14:paraId="336CA1B0" w14:textId="77777777" w:rsidR="00D67A53" w:rsidRPr="00DF1235" w:rsidRDefault="00D67A53" w:rsidP="00D67A53">
      <w:pPr>
        <w:spacing w:after="0" w:line="240" w:lineRule="auto"/>
        <w:jc w:val="both"/>
        <w:rPr>
          <w:rFonts w:ascii="Arial" w:eastAsia="Times New Roman" w:hAnsi="Arial" w:cs="Arial"/>
          <w:sz w:val="22"/>
          <w:szCs w:val="22"/>
        </w:rPr>
      </w:pPr>
      <w:proofErr w:type="spellStart"/>
      <w:r>
        <w:rPr>
          <w:rFonts w:ascii="Arial" w:hAnsi="Arial"/>
          <w:sz w:val="22"/>
        </w:rPr>
        <w:t>Twitter</w:t>
      </w:r>
      <w:proofErr w:type="spellEnd"/>
      <w:r>
        <w:rPr>
          <w:rFonts w:ascii="Arial" w:hAnsi="Arial"/>
          <w:sz w:val="22"/>
        </w:rPr>
        <w:t>: http://twitter.com/blmgroup</w:t>
      </w:r>
    </w:p>
    <w:bookmarkEnd w:id="0"/>
    <w:sectPr w:rsidR="00D67A53" w:rsidRPr="00DF1235" w:rsidSect="00D67A53">
      <w:headerReference w:type="even" r:id="rId8"/>
      <w:headerReference w:type="default" r:id="rId9"/>
      <w:footerReference w:type="even" r:id="rId10"/>
      <w:footerReference w:type="default" r:id="rId11"/>
      <w:headerReference w:type="first" r:id="rId12"/>
      <w:footerReference w:type="first" r:id="rId13"/>
      <w:pgSz w:w="11906" w:h="16838"/>
      <w:pgMar w:top="3402" w:right="1134" w:bottom="2552"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0CC7" w14:textId="77777777" w:rsidR="00AC2384" w:rsidRDefault="00AC2384" w:rsidP="00D67A53">
      <w:pPr>
        <w:spacing w:after="0" w:line="240" w:lineRule="auto"/>
      </w:pPr>
      <w:r>
        <w:separator/>
      </w:r>
    </w:p>
  </w:endnote>
  <w:endnote w:type="continuationSeparator" w:id="0">
    <w:p w14:paraId="7EB9ECCF" w14:textId="77777777" w:rsidR="00AC2384" w:rsidRDefault="00AC2384" w:rsidP="00D6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Light">
    <w:altName w:val="Corbel"/>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wis721 Lt BT">
    <w:altName w:val="ＭＳ 明朝"/>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FD8C" w14:textId="77777777" w:rsidR="00AC2384" w:rsidRDefault="00AC238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87B2" w14:textId="77777777" w:rsidR="00AC2384" w:rsidRDefault="00AC2384">
    <w:pPr>
      <w:pStyle w:val="Fuzeile"/>
    </w:pPr>
    <w:r>
      <w:rPr>
        <w:noProof/>
      </w:rPr>
      <w:drawing>
        <wp:inline distT="0" distB="0" distL="0" distR="0" wp14:anchorId="7E8705D0" wp14:editId="1CF70AEE">
          <wp:extent cx="6115050" cy="59055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9055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CFBB" w14:textId="77777777" w:rsidR="00AC2384" w:rsidRDefault="00AC238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B9E2" w14:textId="77777777" w:rsidR="00AC2384" w:rsidRDefault="00AC2384" w:rsidP="00D67A53">
      <w:pPr>
        <w:spacing w:after="0" w:line="240" w:lineRule="auto"/>
      </w:pPr>
      <w:r>
        <w:separator/>
      </w:r>
    </w:p>
  </w:footnote>
  <w:footnote w:type="continuationSeparator" w:id="0">
    <w:p w14:paraId="0E13248C" w14:textId="77777777" w:rsidR="00AC2384" w:rsidRDefault="00AC2384" w:rsidP="00D67A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905FF" w14:textId="77777777" w:rsidR="00AC2384" w:rsidRDefault="00AC238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660D" w14:textId="77777777" w:rsidR="00AC2384" w:rsidRDefault="00AC2384">
    <w:pPr>
      <w:pStyle w:val="Kopfzeile"/>
    </w:pPr>
    <w:r>
      <w:rPr>
        <w:noProof/>
      </w:rPr>
      <w:drawing>
        <wp:inline distT="0" distB="0" distL="0" distR="0" wp14:anchorId="29196CCB" wp14:editId="4F6F5E71">
          <wp:extent cx="6115050" cy="137795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7795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AF36" w14:textId="77777777" w:rsidR="00AC2384" w:rsidRDefault="00AC238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657"/>
    <w:multiLevelType w:val="hybridMultilevel"/>
    <w:tmpl w:val="31E22EA0"/>
    <w:lvl w:ilvl="0" w:tplc="82E2A74E">
      <w:start w:val="1"/>
      <w:numFmt w:val="bullet"/>
      <w:lvlText w:val="-"/>
      <w:lvlJc w:val="left"/>
      <w:pPr>
        <w:ind w:left="720" w:hanging="360"/>
      </w:pPr>
      <w:rPr>
        <w:rFonts w:ascii="Calibri" w:hAnsi="Calibri" w:hint="default"/>
      </w:rPr>
    </w:lvl>
    <w:lvl w:ilvl="1" w:tplc="EFDA1EBA" w:tentative="1">
      <w:start w:val="1"/>
      <w:numFmt w:val="bullet"/>
      <w:lvlText w:val="o"/>
      <w:lvlJc w:val="left"/>
      <w:pPr>
        <w:ind w:left="1440" w:hanging="360"/>
      </w:pPr>
      <w:rPr>
        <w:rFonts w:ascii="Courier New" w:hAnsi="Courier New" w:cs="Courier New" w:hint="default"/>
      </w:rPr>
    </w:lvl>
    <w:lvl w:ilvl="2" w:tplc="2708E2EE" w:tentative="1">
      <w:start w:val="1"/>
      <w:numFmt w:val="bullet"/>
      <w:lvlText w:val=""/>
      <w:lvlJc w:val="left"/>
      <w:pPr>
        <w:ind w:left="2160" w:hanging="360"/>
      </w:pPr>
      <w:rPr>
        <w:rFonts w:ascii="Wingdings" w:hAnsi="Wingdings" w:hint="default"/>
      </w:rPr>
    </w:lvl>
    <w:lvl w:ilvl="3" w:tplc="4C247C10" w:tentative="1">
      <w:start w:val="1"/>
      <w:numFmt w:val="bullet"/>
      <w:lvlText w:val=""/>
      <w:lvlJc w:val="left"/>
      <w:pPr>
        <w:ind w:left="2880" w:hanging="360"/>
      </w:pPr>
      <w:rPr>
        <w:rFonts w:ascii="Symbol" w:hAnsi="Symbol" w:hint="default"/>
      </w:rPr>
    </w:lvl>
    <w:lvl w:ilvl="4" w:tplc="18B8B886" w:tentative="1">
      <w:start w:val="1"/>
      <w:numFmt w:val="bullet"/>
      <w:lvlText w:val="o"/>
      <w:lvlJc w:val="left"/>
      <w:pPr>
        <w:ind w:left="3600" w:hanging="360"/>
      </w:pPr>
      <w:rPr>
        <w:rFonts w:ascii="Courier New" w:hAnsi="Courier New" w:cs="Courier New" w:hint="default"/>
      </w:rPr>
    </w:lvl>
    <w:lvl w:ilvl="5" w:tplc="767E1C28" w:tentative="1">
      <w:start w:val="1"/>
      <w:numFmt w:val="bullet"/>
      <w:lvlText w:val=""/>
      <w:lvlJc w:val="left"/>
      <w:pPr>
        <w:ind w:left="4320" w:hanging="360"/>
      </w:pPr>
      <w:rPr>
        <w:rFonts w:ascii="Wingdings" w:hAnsi="Wingdings" w:hint="default"/>
      </w:rPr>
    </w:lvl>
    <w:lvl w:ilvl="6" w:tplc="A0D46B06" w:tentative="1">
      <w:start w:val="1"/>
      <w:numFmt w:val="bullet"/>
      <w:lvlText w:val=""/>
      <w:lvlJc w:val="left"/>
      <w:pPr>
        <w:ind w:left="5040" w:hanging="360"/>
      </w:pPr>
      <w:rPr>
        <w:rFonts w:ascii="Symbol" w:hAnsi="Symbol" w:hint="default"/>
      </w:rPr>
    </w:lvl>
    <w:lvl w:ilvl="7" w:tplc="5652111C" w:tentative="1">
      <w:start w:val="1"/>
      <w:numFmt w:val="bullet"/>
      <w:lvlText w:val="o"/>
      <w:lvlJc w:val="left"/>
      <w:pPr>
        <w:ind w:left="5760" w:hanging="360"/>
      </w:pPr>
      <w:rPr>
        <w:rFonts w:ascii="Courier New" w:hAnsi="Courier New" w:cs="Courier New" w:hint="default"/>
      </w:rPr>
    </w:lvl>
    <w:lvl w:ilvl="8" w:tplc="AF889B46" w:tentative="1">
      <w:start w:val="1"/>
      <w:numFmt w:val="bullet"/>
      <w:lvlText w:val=""/>
      <w:lvlJc w:val="left"/>
      <w:pPr>
        <w:ind w:left="6480" w:hanging="360"/>
      </w:pPr>
      <w:rPr>
        <w:rFonts w:ascii="Wingdings" w:hAnsi="Wingdings" w:hint="default"/>
      </w:rPr>
    </w:lvl>
  </w:abstractNum>
  <w:abstractNum w:abstractNumId="1">
    <w:nsid w:val="0553685A"/>
    <w:multiLevelType w:val="hybridMultilevel"/>
    <w:tmpl w:val="0D7E0B64"/>
    <w:lvl w:ilvl="0" w:tplc="02F6E220">
      <w:start w:val="1"/>
      <w:numFmt w:val="bullet"/>
      <w:lvlText w:val="-"/>
      <w:lvlJc w:val="left"/>
      <w:pPr>
        <w:ind w:left="720" w:hanging="360"/>
      </w:pPr>
      <w:rPr>
        <w:rFonts w:ascii="Calibri" w:hAnsi="Calibri" w:hint="default"/>
      </w:rPr>
    </w:lvl>
    <w:lvl w:ilvl="1" w:tplc="9104EB3A" w:tentative="1">
      <w:start w:val="1"/>
      <w:numFmt w:val="bullet"/>
      <w:lvlText w:val="o"/>
      <w:lvlJc w:val="left"/>
      <w:pPr>
        <w:ind w:left="1440" w:hanging="360"/>
      </w:pPr>
      <w:rPr>
        <w:rFonts w:ascii="Courier New" w:hAnsi="Courier New" w:cs="Courier New" w:hint="default"/>
      </w:rPr>
    </w:lvl>
    <w:lvl w:ilvl="2" w:tplc="B388FACC" w:tentative="1">
      <w:start w:val="1"/>
      <w:numFmt w:val="bullet"/>
      <w:lvlText w:val=""/>
      <w:lvlJc w:val="left"/>
      <w:pPr>
        <w:ind w:left="2160" w:hanging="360"/>
      </w:pPr>
      <w:rPr>
        <w:rFonts w:ascii="Wingdings" w:hAnsi="Wingdings" w:hint="default"/>
      </w:rPr>
    </w:lvl>
    <w:lvl w:ilvl="3" w:tplc="F4B8D7E4" w:tentative="1">
      <w:start w:val="1"/>
      <w:numFmt w:val="bullet"/>
      <w:lvlText w:val=""/>
      <w:lvlJc w:val="left"/>
      <w:pPr>
        <w:ind w:left="2880" w:hanging="360"/>
      </w:pPr>
      <w:rPr>
        <w:rFonts w:ascii="Symbol" w:hAnsi="Symbol" w:hint="default"/>
      </w:rPr>
    </w:lvl>
    <w:lvl w:ilvl="4" w:tplc="D636533E" w:tentative="1">
      <w:start w:val="1"/>
      <w:numFmt w:val="bullet"/>
      <w:lvlText w:val="o"/>
      <w:lvlJc w:val="left"/>
      <w:pPr>
        <w:ind w:left="3600" w:hanging="360"/>
      </w:pPr>
      <w:rPr>
        <w:rFonts w:ascii="Courier New" w:hAnsi="Courier New" w:cs="Courier New" w:hint="default"/>
      </w:rPr>
    </w:lvl>
    <w:lvl w:ilvl="5" w:tplc="C67C00A2" w:tentative="1">
      <w:start w:val="1"/>
      <w:numFmt w:val="bullet"/>
      <w:lvlText w:val=""/>
      <w:lvlJc w:val="left"/>
      <w:pPr>
        <w:ind w:left="4320" w:hanging="360"/>
      </w:pPr>
      <w:rPr>
        <w:rFonts w:ascii="Wingdings" w:hAnsi="Wingdings" w:hint="default"/>
      </w:rPr>
    </w:lvl>
    <w:lvl w:ilvl="6" w:tplc="95C05BFA" w:tentative="1">
      <w:start w:val="1"/>
      <w:numFmt w:val="bullet"/>
      <w:lvlText w:val=""/>
      <w:lvlJc w:val="left"/>
      <w:pPr>
        <w:ind w:left="5040" w:hanging="360"/>
      </w:pPr>
      <w:rPr>
        <w:rFonts w:ascii="Symbol" w:hAnsi="Symbol" w:hint="default"/>
      </w:rPr>
    </w:lvl>
    <w:lvl w:ilvl="7" w:tplc="EC869930" w:tentative="1">
      <w:start w:val="1"/>
      <w:numFmt w:val="bullet"/>
      <w:lvlText w:val="o"/>
      <w:lvlJc w:val="left"/>
      <w:pPr>
        <w:ind w:left="5760" w:hanging="360"/>
      </w:pPr>
      <w:rPr>
        <w:rFonts w:ascii="Courier New" w:hAnsi="Courier New" w:cs="Courier New" w:hint="default"/>
      </w:rPr>
    </w:lvl>
    <w:lvl w:ilvl="8" w:tplc="6820232C" w:tentative="1">
      <w:start w:val="1"/>
      <w:numFmt w:val="bullet"/>
      <w:lvlText w:val=""/>
      <w:lvlJc w:val="left"/>
      <w:pPr>
        <w:ind w:left="6480" w:hanging="360"/>
      </w:pPr>
      <w:rPr>
        <w:rFonts w:ascii="Wingdings" w:hAnsi="Wingdings" w:hint="default"/>
      </w:rPr>
    </w:lvl>
  </w:abstractNum>
  <w:abstractNum w:abstractNumId="2">
    <w:nsid w:val="27B9116C"/>
    <w:multiLevelType w:val="hybridMultilevel"/>
    <w:tmpl w:val="39C6D3DA"/>
    <w:lvl w:ilvl="0" w:tplc="4CAE28D8">
      <w:start w:val="1"/>
      <w:numFmt w:val="bullet"/>
      <w:lvlText w:val="-"/>
      <w:lvlJc w:val="left"/>
      <w:pPr>
        <w:ind w:left="720" w:hanging="360"/>
      </w:pPr>
      <w:rPr>
        <w:rFonts w:ascii="Calibri" w:hAnsi="Calibri" w:hint="default"/>
      </w:rPr>
    </w:lvl>
    <w:lvl w:ilvl="1" w:tplc="49363116" w:tentative="1">
      <w:start w:val="1"/>
      <w:numFmt w:val="bullet"/>
      <w:lvlText w:val="o"/>
      <w:lvlJc w:val="left"/>
      <w:pPr>
        <w:ind w:left="1440" w:hanging="360"/>
      </w:pPr>
      <w:rPr>
        <w:rFonts w:ascii="Courier New" w:hAnsi="Courier New" w:cs="Courier New" w:hint="default"/>
      </w:rPr>
    </w:lvl>
    <w:lvl w:ilvl="2" w:tplc="6DFE0560" w:tentative="1">
      <w:start w:val="1"/>
      <w:numFmt w:val="bullet"/>
      <w:lvlText w:val=""/>
      <w:lvlJc w:val="left"/>
      <w:pPr>
        <w:ind w:left="2160" w:hanging="360"/>
      </w:pPr>
      <w:rPr>
        <w:rFonts w:ascii="Wingdings" w:hAnsi="Wingdings" w:hint="default"/>
      </w:rPr>
    </w:lvl>
    <w:lvl w:ilvl="3" w:tplc="8C3A213C" w:tentative="1">
      <w:start w:val="1"/>
      <w:numFmt w:val="bullet"/>
      <w:lvlText w:val=""/>
      <w:lvlJc w:val="left"/>
      <w:pPr>
        <w:ind w:left="2880" w:hanging="360"/>
      </w:pPr>
      <w:rPr>
        <w:rFonts w:ascii="Symbol" w:hAnsi="Symbol" w:hint="default"/>
      </w:rPr>
    </w:lvl>
    <w:lvl w:ilvl="4" w:tplc="55FAEE94" w:tentative="1">
      <w:start w:val="1"/>
      <w:numFmt w:val="bullet"/>
      <w:lvlText w:val="o"/>
      <w:lvlJc w:val="left"/>
      <w:pPr>
        <w:ind w:left="3600" w:hanging="360"/>
      </w:pPr>
      <w:rPr>
        <w:rFonts w:ascii="Courier New" w:hAnsi="Courier New" w:cs="Courier New" w:hint="default"/>
      </w:rPr>
    </w:lvl>
    <w:lvl w:ilvl="5" w:tplc="25CA4402" w:tentative="1">
      <w:start w:val="1"/>
      <w:numFmt w:val="bullet"/>
      <w:lvlText w:val=""/>
      <w:lvlJc w:val="left"/>
      <w:pPr>
        <w:ind w:left="4320" w:hanging="360"/>
      </w:pPr>
      <w:rPr>
        <w:rFonts w:ascii="Wingdings" w:hAnsi="Wingdings" w:hint="default"/>
      </w:rPr>
    </w:lvl>
    <w:lvl w:ilvl="6" w:tplc="4D924BA6" w:tentative="1">
      <w:start w:val="1"/>
      <w:numFmt w:val="bullet"/>
      <w:lvlText w:val=""/>
      <w:lvlJc w:val="left"/>
      <w:pPr>
        <w:ind w:left="5040" w:hanging="360"/>
      </w:pPr>
      <w:rPr>
        <w:rFonts w:ascii="Symbol" w:hAnsi="Symbol" w:hint="default"/>
      </w:rPr>
    </w:lvl>
    <w:lvl w:ilvl="7" w:tplc="7DD24162" w:tentative="1">
      <w:start w:val="1"/>
      <w:numFmt w:val="bullet"/>
      <w:lvlText w:val="o"/>
      <w:lvlJc w:val="left"/>
      <w:pPr>
        <w:ind w:left="5760" w:hanging="360"/>
      </w:pPr>
      <w:rPr>
        <w:rFonts w:ascii="Courier New" w:hAnsi="Courier New" w:cs="Courier New" w:hint="default"/>
      </w:rPr>
    </w:lvl>
    <w:lvl w:ilvl="8" w:tplc="A6B61CEA" w:tentative="1">
      <w:start w:val="1"/>
      <w:numFmt w:val="bullet"/>
      <w:lvlText w:val=""/>
      <w:lvlJc w:val="left"/>
      <w:pPr>
        <w:ind w:left="6480" w:hanging="360"/>
      </w:pPr>
      <w:rPr>
        <w:rFonts w:ascii="Wingdings" w:hAnsi="Wingdings" w:hint="default"/>
      </w:rPr>
    </w:lvl>
  </w:abstractNum>
  <w:abstractNum w:abstractNumId="3">
    <w:nsid w:val="57260970"/>
    <w:multiLevelType w:val="hybridMultilevel"/>
    <w:tmpl w:val="880CD434"/>
    <w:lvl w:ilvl="0" w:tplc="49664F1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51628D"/>
    <w:multiLevelType w:val="hybridMultilevel"/>
    <w:tmpl w:val="498CFE28"/>
    <w:lvl w:ilvl="0" w:tplc="423A1E3E">
      <w:numFmt w:val="bullet"/>
      <w:lvlText w:val="–"/>
      <w:lvlJc w:val="left"/>
      <w:pPr>
        <w:ind w:left="1065" w:hanging="705"/>
      </w:pPr>
      <w:rPr>
        <w:rFonts w:ascii="Arial" w:eastAsia="Times New Roman" w:hAnsi="Arial" w:cs="Arial" w:hint="default"/>
      </w:rPr>
    </w:lvl>
    <w:lvl w:ilvl="1" w:tplc="7CB6C290" w:tentative="1">
      <w:start w:val="1"/>
      <w:numFmt w:val="bullet"/>
      <w:lvlText w:val="o"/>
      <w:lvlJc w:val="left"/>
      <w:pPr>
        <w:ind w:left="1440" w:hanging="360"/>
      </w:pPr>
      <w:rPr>
        <w:rFonts w:ascii="Courier New" w:hAnsi="Courier New" w:cs="Courier New" w:hint="default"/>
      </w:rPr>
    </w:lvl>
    <w:lvl w:ilvl="2" w:tplc="A71C6C3A" w:tentative="1">
      <w:start w:val="1"/>
      <w:numFmt w:val="bullet"/>
      <w:lvlText w:val=""/>
      <w:lvlJc w:val="left"/>
      <w:pPr>
        <w:ind w:left="2160" w:hanging="360"/>
      </w:pPr>
      <w:rPr>
        <w:rFonts w:ascii="Wingdings" w:hAnsi="Wingdings" w:hint="default"/>
      </w:rPr>
    </w:lvl>
    <w:lvl w:ilvl="3" w:tplc="8224FEE4" w:tentative="1">
      <w:start w:val="1"/>
      <w:numFmt w:val="bullet"/>
      <w:lvlText w:val=""/>
      <w:lvlJc w:val="left"/>
      <w:pPr>
        <w:ind w:left="2880" w:hanging="360"/>
      </w:pPr>
      <w:rPr>
        <w:rFonts w:ascii="Symbol" w:hAnsi="Symbol" w:hint="default"/>
      </w:rPr>
    </w:lvl>
    <w:lvl w:ilvl="4" w:tplc="0E88BC54" w:tentative="1">
      <w:start w:val="1"/>
      <w:numFmt w:val="bullet"/>
      <w:lvlText w:val="o"/>
      <w:lvlJc w:val="left"/>
      <w:pPr>
        <w:ind w:left="3600" w:hanging="360"/>
      </w:pPr>
      <w:rPr>
        <w:rFonts w:ascii="Courier New" w:hAnsi="Courier New" w:cs="Courier New" w:hint="default"/>
      </w:rPr>
    </w:lvl>
    <w:lvl w:ilvl="5" w:tplc="8A3CBCFC" w:tentative="1">
      <w:start w:val="1"/>
      <w:numFmt w:val="bullet"/>
      <w:lvlText w:val=""/>
      <w:lvlJc w:val="left"/>
      <w:pPr>
        <w:ind w:left="4320" w:hanging="360"/>
      </w:pPr>
      <w:rPr>
        <w:rFonts w:ascii="Wingdings" w:hAnsi="Wingdings" w:hint="default"/>
      </w:rPr>
    </w:lvl>
    <w:lvl w:ilvl="6" w:tplc="A6FEEDBA" w:tentative="1">
      <w:start w:val="1"/>
      <w:numFmt w:val="bullet"/>
      <w:lvlText w:val=""/>
      <w:lvlJc w:val="left"/>
      <w:pPr>
        <w:ind w:left="5040" w:hanging="360"/>
      </w:pPr>
      <w:rPr>
        <w:rFonts w:ascii="Symbol" w:hAnsi="Symbol" w:hint="default"/>
      </w:rPr>
    </w:lvl>
    <w:lvl w:ilvl="7" w:tplc="A7969018" w:tentative="1">
      <w:start w:val="1"/>
      <w:numFmt w:val="bullet"/>
      <w:lvlText w:val="o"/>
      <w:lvlJc w:val="left"/>
      <w:pPr>
        <w:ind w:left="5760" w:hanging="360"/>
      </w:pPr>
      <w:rPr>
        <w:rFonts w:ascii="Courier New" w:hAnsi="Courier New" w:cs="Courier New" w:hint="default"/>
      </w:rPr>
    </w:lvl>
    <w:lvl w:ilvl="8" w:tplc="5E543F0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A2A75"/>
    <w:rsid w:val="000015C4"/>
    <w:rsid w:val="00083C91"/>
    <w:rsid w:val="001454C4"/>
    <w:rsid w:val="00172FD1"/>
    <w:rsid w:val="00191BA5"/>
    <w:rsid w:val="001C1268"/>
    <w:rsid w:val="002104BB"/>
    <w:rsid w:val="0028270A"/>
    <w:rsid w:val="00295E1F"/>
    <w:rsid w:val="002B16A3"/>
    <w:rsid w:val="002F07EB"/>
    <w:rsid w:val="00383AC1"/>
    <w:rsid w:val="003A32D1"/>
    <w:rsid w:val="003F2A09"/>
    <w:rsid w:val="00423F0E"/>
    <w:rsid w:val="00432BFA"/>
    <w:rsid w:val="00444343"/>
    <w:rsid w:val="00452B1F"/>
    <w:rsid w:val="0047740D"/>
    <w:rsid w:val="004B3F45"/>
    <w:rsid w:val="004E2893"/>
    <w:rsid w:val="005031AC"/>
    <w:rsid w:val="005A2DF9"/>
    <w:rsid w:val="005F487E"/>
    <w:rsid w:val="006152EF"/>
    <w:rsid w:val="00671AF0"/>
    <w:rsid w:val="006B5BD6"/>
    <w:rsid w:val="00725069"/>
    <w:rsid w:val="007B4651"/>
    <w:rsid w:val="00817832"/>
    <w:rsid w:val="00822038"/>
    <w:rsid w:val="00870363"/>
    <w:rsid w:val="0088453F"/>
    <w:rsid w:val="008954E6"/>
    <w:rsid w:val="008973C5"/>
    <w:rsid w:val="008C00AD"/>
    <w:rsid w:val="008D4DFD"/>
    <w:rsid w:val="009107D2"/>
    <w:rsid w:val="00935E84"/>
    <w:rsid w:val="009373D5"/>
    <w:rsid w:val="00941B6A"/>
    <w:rsid w:val="009A2A75"/>
    <w:rsid w:val="009B7085"/>
    <w:rsid w:val="009F37FF"/>
    <w:rsid w:val="009F749C"/>
    <w:rsid w:val="00AA0115"/>
    <w:rsid w:val="00AC2384"/>
    <w:rsid w:val="00AF54C4"/>
    <w:rsid w:val="00BB62BB"/>
    <w:rsid w:val="00CC4BFC"/>
    <w:rsid w:val="00D217EF"/>
    <w:rsid w:val="00D326BF"/>
    <w:rsid w:val="00D67A53"/>
    <w:rsid w:val="00DB2676"/>
    <w:rsid w:val="00E57D74"/>
    <w:rsid w:val="00E912D3"/>
    <w:rsid w:val="00EA6D03"/>
    <w:rsid w:val="00F51252"/>
    <w:rsid w:val="00F57C13"/>
    <w:rsid w:val="00FD41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5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pPr>
      <w:spacing w:after="200" w:line="276" w:lineRule="auto"/>
    </w:pPr>
    <w:rPr>
      <w:rFonts w:ascii="Open Sans Light" w:hAnsi="Open Sans Light" w:cs="Open Sans Light"/>
      <w:sz w:val="16"/>
      <w:szCs w:val="16"/>
      <w:lang w:val="de-DE" w:eastAsia="de-DE"/>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Calibri" w:eastAsia="Times New Roman" w:hAnsi="Calibri" w:cs="Times New Roman"/>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link w:val="berschrift3"/>
    <w:uiPriority w:val="9"/>
    <w:rsid w:val="0009578F"/>
    <w:rPr>
      <w:rFonts w:eastAsia="Times New Roman" w:cs="Times New Roman"/>
      <w:b/>
      <w:bCs/>
      <w:color w:val="000000"/>
      <w:lang w:val="de-DE" w:eastAsia="de-DE"/>
    </w:rPr>
  </w:style>
  <w:style w:type="character" w:styleId="Betont">
    <w:name w:val="Strong"/>
    <w:uiPriority w:val="22"/>
    <w:qFormat/>
    <w:rsid w:val="0009578F"/>
    <w:rPr>
      <w:b/>
      <w:bCs/>
      <w:lang w:val="de-DE" w:eastAsia="de-DE"/>
    </w:rPr>
  </w:style>
  <w:style w:type="character" w:customStyle="1" w:styleId="berschrift1Zeichen">
    <w:name w:val="Überschrift 1 Zeichen"/>
    <w:link w:val="berschrift1"/>
    <w:uiPriority w:val="9"/>
    <w:rsid w:val="009A2A75"/>
    <w:rPr>
      <w:rFonts w:ascii="Cambria" w:eastAsia="Times New Roman" w:hAnsi="Cambria" w:cs="Times New Roman"/>
      <w:b/>
      <w:bCs/>
      <w:color w:val="365F91"/>
      <w:sz w:val="28"/>
      <w:szCs w:val="28"/>
      <w:lang w:val="de-DE" w:eastAsia="de-DE"/>
    </w:rPr>
  </w:style>
  <w:style w:type="paragraph" w:styleId="KeinLeerraum">
    <w:name w:val="No Spacing"/>
    <w:uiPriority w:val="1"/>
    <w:qFormat/>
    <w:rsid w:val="00B41292"/>
    <w:rPr>
      <w:rFonts w:ascii="Open Sans Light" w:hAnsi="Open Sans Light" w:cs="Open Sans Light"/>
      <w:sz w:val="16"/>
      <w:szCs w:val="16"/>
      <w:lang w:val="de-DE" w:eastAsia="de-DE"/>
    </w:rPr>
  </w:style>
  <w:style w:type="paragraph" w:styleId="Kopfzeile">
    <w:name w:val="header"/>
    <w:basedOn w:val="Standard"/>
    <w:link w:val="KopfzeileZeichen"/>
    <w:uiPriority w:val="99"/>
    <w:unhideWhenUsed/>
    <w:rsid w:val="00B41292"/>
    <w:pPr>
      <w:tabs>
        <w:tab w:val="center" w:pos="4819"/>
        <w:tab w:val="right" w:pos="9638"/>
      </w:tabs>
      <w:spacing w:after="0" w:line="240" w:lineRule="auto"/>
    </w:pPr>
  </w:style>
  <w:style w:type="character" w:customStyle="1" w:styleId="KopfzeileZeichen">
    <w:name w:val="Kopfzeile Zeichen"/>
    <w:link w:val="Kopfzeile"/>
    <w:uiPriority w:val="99"/>
    <w:rsid w:val="00B41292"/>
    <w:rPr>
      <w:rFonts w:ascii="Open Sans Light" w:hAnsi="Open Sans Light" w:cs="Open Sans Light"/>
      <w:sz w:val="16"/>
      <w:szCs w:val="16"/>
      <w:lang w:val="de-DE" w:eastAsia="de-DE"/>
    </w:rPr>
  </w:style>
  <w:style w:type="paragraph" w:styleId="Fuzeile">
    <w:name w:val="footer"/>
    <w:basedOn w:val="Standard"/>
    <w:link w:val="FuzeileZeichen"/>
    <w:uiPriority w:val="99"/>
    <w:unhideWhenUsed/>
    <w:rsid w:val="00B41292"/>
    <w:pPr>
      <w:tabs>
        <w:tab w:val="center" w:pos="4819"/>
        <w:tab w:val="right" w:pos="9638"/>
      </w:tabs>
      <w:spacing w:after="0" w:line="240" w:lineRule="auto"/>
    </w:pPr>
  </w:style>
  <w:style w:type="character" w:customStyle="1" w:styleId="FuzeileZeichen">
    <w:name w:val="Fußzeile Zeichen"/>
    <w:link w:val="Fuzeile"/>
    <w:uiPriority w:val="99"/>
    <w:rsid w:val="00B41292"/>
    <w:rPr>
      <w:rFonts w:ascii="Open Sans Light" w:hAnsi="Open Sans Light" w:cs="Open Sans Light"/>
      <w:sz w:val="16"/>
      <w:szCs w:val="16"/>
      <w:lang w:val="de-DE" w:eastAsia="de-DE"/>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link w:val="Sprechblasentext"/>
    <w:uiPriority w:val="99"/>
    <w:semiHidden/>
    <w:rsid w:val="00B41292"/>
    <w:rPr>
      <w:rFonts w:ascii="Tahoma" w:hAnsi="Tahoma" w:cs="Tahoma"/>
      <w:sz w:val="16"/>
      <w:szCs w:val="16"/>
      <w:lang w:val="de-DE" w:eastAsia="de-DE"/>
    </w:rPr>
  </w:style>
  <w:style w:type="paragraph" w:customStyle="1" w:styleId="PRTesto">
    <w:name w:val="PR Testo"/>
    <w:basedOn w:val="Standard"/>
    <w:qFormat/>
    <w:rsid w:val="0039145B"/>
    <w:pPr>
      <w:spacing w:after="0" w:line="240" w:lineRule="auto"/>
      <w:jc w:val="both"/>
    </w:pPr>
    <w:rPr>
      <w:rFonts w:ascii="Swis721 Lt BT" w:eastAsia="Times New Roman" w:hAnsi="Swis721 Lt BT" w:cs="Times New Roman"/>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imes New Roman" w:hAnsi="Swis721 BT" w:cs="Times New Roman"/>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imes New Roman" w:hAnsi="Swis721 BT" w:cs="Times New Roman"/>
      <w:b/>
      <w:sz w:val="22"/>
      <w:szCs w:val="22"/>
    </w:rPr>
  </w:style>
  <w:style w:type="character" w:customStyle="1" w:styleId="berschrift2Zeichen">
    <w:name w:val="Überschrift 2 Zeichen"/>
    <w:link w:val="berschrift2"/>
    <w:uiPriority w:val="9"/>
    <w:rsid w:val="00C92B7A"/>
    <w:rPr>
      <w:rFonts w:ascii="Cambria" w:eastAsia="Times New Roman" w:hAnsi="Cambria" w:cs="Times New Roman"/>
      <w:b/>
      <w:bCs/>
      <w:color w:val="4F81BD"/>
      <w:sz w:val="26"/>
      <w:szCs w:val="26"/>
      <w:lang w:val="de-DE" w:eastAsia="de-DE"/>
    </w:rPr>
  </w:style>
  <w:style w:type="paragraph" w:styleId="Listenabsatz">
    <w:name w:val="List Paragraph"/>
    <w:basedOn w:val="Standard"/>
    <w:uiPriority w:val="99"/>
    <w:qFormat/>
    <w:rsid w:val="004B39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A75"/>
    <w:pPr>
      <w:spacing w:after="200" w:line="276" w:lineRule="auto"/>
    </w:pPr>
    <w:rPr>
      <w:rFonts w:ascii="Open Sans Light" w:hAnsi="Open Sans Light" w:cs="Open Sans Light"/>
      <w:sz w:val="16"/>
      <w:szCs w:val="16"/>
      <w:lang w:val="de-DE" w:eastAsia="de-DE"/>
    </w:rPr>
  </w:style>
  <w:style w:type="paragraph" w:styleId="berschrift1">
    <w:name w:val="heading 1"/>
    <w:basedOn w:val="Standard"/>
    <w:next w:val="Standard"/>
    <w:link w:val="berschrift1Zeichen"/>
    <w:uiPriority w:val="9"/>
    <w:qFormat/>
    <w:rsid w:val="009A2A75"/>
    <w:pPr>
      <w:keepNext/>
      <w:keepLines/>
      <w:spacing w:before="480" w:after="0"/>
      <w:outlineLvl w:val="0"/>
    </w:pPr>
    <w:rPr>
      <w:rFonts w:ascii="Cambria" w:eastAsia="Times New Roman" w:hAnsi="Cambria" w:cs="Times New Roman"/>
      <w:b/>
      <w:bCs/>
      <w:color w:val="365F91"/>
      <w:sz w:val="28"/>
      <w:szCs w:val="28"/>
    </w:rPr>
  </w:style>
  <w:style w:type="paragraph" w:styleId="berschrift2">
    <w:name w:val="heading 2"/>
    <w:basedOn w:val="Standard"/>
    <w:next w:val="Standard"/>
    <w:link w:val="berschrift2Zeichen"/>
    <w:uiPriority w:val="9"/>
    <w:unhideWhenUsed/>
    <w:qFormat/>
    <w:rsid w:val="00C92B7A"/>
    <w:pPr>
      <w:keepNext/>
      <w:keepLines/>
      <w:spacing w:before="200" w:after="0"/>
      <w:outlineLvl w:val="1"/>
    </w:pPr>
    <w:rPr>
      <w:rFonts w:ascii="Cambria" w:eastAsia="Times New Roman" w:hAnsi="Cambria" w:cs="Times New Roman"/>
      <w:b/>
      <w:bCs/>
      <w:color w:val="4F81BD"/>
      <w:sz w:val="26"/>
      <w:szCs w:val="26"/>
    </w:rPr>
  </w:style>
  <w:style w:type="paragraph" w:styleId="berschrift3">
    <w:name w:val="heading 3"/>
    <w:basedOn w:val="Standard"/>
    <w:next w:val="Standard"/>
    <w:link w:val="berschrift3Zeichen"/>
    <w:autoRedefine/>
    <w:uiPriority w:val="9"/>
    <w:unhideWhenUsed/>
    <w:qFormat/>
    <w:rsid w:val="0009578F"/>
    <w:pPr>
      <w:keepNext/>
      <w:keepLines/>
      <w:spacing w:before="200" w:after="0"/>
      <w:outlineLvl w:val="2"/>
    </w:pPr>
    <w:rPr>
      <w:rFonts w:ascii="Calibri" w:eastAsia="Times New Roman" w:hAnsi="Calibri" w:cs="Times New Roman"/>
      <w:b/>
      <w:bC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link w:val="berschrift3"/>
    <w:uiPriority w:val="9"/>
    <w:rsid w:val="0009578F"/>
    <w:rPr>
      <w:rFonts w:eastAsia="Times New Roman" w:cs="Times New Roman"/>
      <w:b/>
      <w:bCs/>
      <w:color w:val="000000"/>
      <w:lang w:val="de-DE" w:eastAsia="de-DE"/>
    </w:rPr>
  </w:style>
  <w:style w:type="character" w:styleId="Betont">
    <w:name w:val="Strong"/>
    <w:uiPriority w:val="22"/>
    <w:qFormat/>
    <w:rsid w:val="0009578F"/>
    <w:rPr>
      <w:b/>
      <w:bCs/>
      <w:lang w:val="de-DE" w:eastAsia="de-DE"/>
    </w:rPr>
  </w:style>
  <w:style w:type="character" w:customStyle="1" w:styleId="berschrift1Zeichen">
    <w:name w:val="Überschrift 1 Zeichen"/>
    <w:link w:val="berschrift1"/>
    <w:uiPriority w:val="9"/>
    <w:rsid w:val="009A2A75"/>
    <w:rPr>
      <w:rFonts w:ascii="Cambria" w:eastAsia="Times New Roman" w:hAnsi="Cambria" w:cs="Times New Roman"/>
      <w:b/>
      <w:bCs/>
      <w:color w:val="365F91"/>
      <w:sz w:val="28"/>
      <w:szCs w:val="28"/>
      <w:lang w:val="de-DE" w:eastAsia="de-DE"/>
    </w:rPr>
  </w:style>
  <w:style w:type="paragraph" w:styleId="KeinLeerraum">
    <w:name w:val="No Spacing"/>
    <w:uiPriority w:val="1"/>
    <w:qFormat/>
    <w:rsid w:val="00B41292"/>
    <w:rPr>
      <w:rFonts w:ascii="Open Sans Light" w:hAnsi="Open Sans Light" w:cs="Open Sans Light"/>
      <w:sz w:val="16"/>
      <w:szCs w:val="16"/>
      <w:lang w:val="de-DE" w:eastAsia="de-DE"/>
    </w:rPr>
  </w:style>
  <w:style w:type="paragraph" w:styleId="Kopfzeile">
    <w:name w:val="header"/>
    <w:basedOn w:val="Standard"/>
    <w:link w:val="KopfzeileZeichen"/>
    <w:uiPriority w:val="99"/>
    <w:semiHidden/>
    <w:unhideWhenUsed/>
    <w:rsid w:val="00B41292"/>
    <w:pPr>
      <w:tabs>
        <w:tab w:val="center" w:pos="4819"/>
        <w:tab w:val="right" w:pos="9638"/>
      </w:tabs>
      <w:spacing w:after="0" w:line="240" w:lineRule="auto"/>
    </w:pPr>
  </w:style>
  <w:style w:type="character" w:customStyle="1" w:styleId="KopfzeileZeichen">
    <w:name w:val="Kopfzeile Zeichen"/>
    <w:link w:val="Kopfzeile"/>
    <w:uiPriority w:val="99"/>
    <w:semiHidden/>
    <w:rsid w:val="00B41292"/>
    <w:rPr>
      <w:rFonts w:ascii="Open Sans Light" w:hAnsi="Open Sans Light" w:cs="Open Sans Light"/>
      <w:sz w:val="16"/>
      <w:szCs w:val="16"/>
      <w:lang w:val="de-DE" w:eastAsia="de-DE"/>
    </w:rPr>
  </w:style>
  <w:style w:type="paragraph" w:styleId="Fuzeile">
    <w:name w:val="footer"/>
    <w:basedOn w:val="Standard"/>
    <w:link w:val="FuzeileZeichen"/>
    <w:uiPriority w:val="99"/>
    <w:semiHidden/>
    <w:unhideWhenUsed/>
    <w:rsid w:val="00B41292"/>
    <w:pPr>
      <w:tabs>
        <w:tab w:val="center" w:pos="4819"/>
        <w:tab w:val="right" w:pos="9638"/>
      </w:tabs>
      <w:spacing w:after="0" w:line="240" w:lineRule="auto"/>
    </w:pPr>
  </w:style>
  <w:style w:type="character" w:customStyle="1" w:styleId="FuzeileZeichen">
    <w:name w:val="Fußzeile Zeichen"/>
    <w:link w:val="Fuzeile"/>
    <w:uiPriority w:val="99"/>
    <w:semiHidden/>
    <w:rsid w:val="00B41292"/>
    <w:rPr>
      <w:rFonts w:ascii="Open Sans Light" w:hAnsi="Open Sans Light" w:cs="Open Sans Light"/>
      <w:sz w:val="16"/>
      <w:szCs w:val="16"/>
      <w:lang w:val="de-DE" w:eastAsia="de-DE"/>
    </w:rPr>
  </w:style>
  <w:style w:type="paragraph" w:styleId="Sprechblasentext">
    <w:name w:val="Balloon Text"/>
    <w:basedOn w:val="Standard"/>
    <w:link w:val="SprechblasentextZeichen"/>
    <w:uiPriority w:val="99"/>
    <w:semiHidden/>
    <w:unhideWhenUsed/>
    <w:rsid w:val="00B41292"/>
    <w:pPr>
      <w:spacing w:after="0" w:line="240" w:lineRule="auto"/>
    </w:pPr>
    <w:rPr>
      <w:rFonts w:ascii="Tahoma" w:hAnsi="Tahoma" w:cs="Tahoma"/>
    </w:rPr>
  </w:style>
  <w:style w:type="character" w:customStyle="1" w:styleId="SprechblasentextZeichen">
    <w:name w:val="Sprechblasentext Zeichen"/>
    <w:link w:val="Sprechblasentext"/>
    <w:uiPriority w:val="99"/>
    <w:semiHidden/>
    <w:rsid w:val="00B41292"/>
    <w:rPr>
      <w:rFonts w:ascii="Tahoma" w:hAnsi="Tahoma" w:cs="Tahoma"/>
      <w:sz w:val="16"/>
      <w:szCs w:val="16"/>
      <w:lang w:val="de-DE" w:eastAsia="de-DE"/>
    </w:rPr>
  </w:style>
  <w:style w:type="paragraph" w:customStyle="1" w:styleId="PRTesto">
    <w:name w:val="PR Testo"/>
    <w:basedOn w:val="Standard"/>
    <w:qFormat/>
    <w:rsid w:val="0039145B"/>
    <w:pPr>
      <w:spacing w:after="0" w:line="240" w:lineRule="auto"/>
      <w:jc w:val="both"/>
    </w:pPr>
    <w:rPr>
      <w:rFonts w:ascii="Swis721 Lt BT" w:eastAsia="Times New Roman" w:hAnsi="Swis721 Lt BT" w:cs="Times New Roman"/>
      <w:sz w:val="22"/>
      <w:szCs w:val="22"/>
    </w:rPr>
  </w:style>
  <w:style w:type="paragraph" w:customStyle="1" w:styleId="PRTitolo1">
    <w:name w:val="PR Titolo 1"/>
    <w:basedOn w:val="Standard"/>
    <w:qFormat/>
    <w:rsid w:val="0039145B"/>
    <w:pPr>
      <w:keepNext/>
      <w:spacing w:before="240" w:after="480" w:line="240" w:lineRule="auto"/>
      <w:jc w:val="both"/>
    </w:pPr>
    <w:rPr>
      <w:rFonts w:ascii="Swis721 BT" w:eastAsia="Times New Roman" w:hAnsi="Swis721 BT" w:cs="Times New Roman"/>
      <w:b/>
      <w:sz w:val="36"/>
      <w:szCs w:val="36"/>
    </w:rPr>
  </w:style>
  <w:style w:type="paragraph" w:customStyle="1" w:styleId="PRTitolo2">
    <w:name w:val="PR Titolo 2"/>
    <w:basedOn w:val="Standard"/>
    <w:qFormat/>
    <w:rsid w:val="0039145B"/>
    <w:pPr>
      <w:spacing w:before="360" w:after="120" w:line="240" w:lineRule="auto"/>
      <w:jc w:val="both"/>
    </w:pPr>
    <w:rPr>
      <w:rFonts w:ascii="Swis721 BT" w:eastAsia="Times New Roman" w:hAnsi="Swis721 BT" w:cs="Times New Roman"/>
      <w:b/>
      <w:sz w:val="22"/>
      <w:szCs w:val="22"/>
    </w:rPr>
  </w:style>
  <w:style w:type="character" w:customStyle="1" w:styleId="berschrift2Zeichen">
    <w:name w:val="Überschrift 2 Zeichen"/>
    <w:link w:val="berschrift2"/>
    <w:uiPriority w:val="9"/>
    <w:rsid w:val="00C92B7A"/>
    <w:rPr>
      <w:rFonts w:ascii="Cambria" w:eastAsia="Times New Roman" w:hAnsi="Cambria" w:cs="Times New Roman"/>
      <w:b/>
      <w:bCs/>
      <w:color w:val="4F81BD"/>
      <w:sz w:val="26"/>
      <w:szCs w:val="26"/>
      <w:lang w:val="de-DE" w:eastAsia="de-DE"/>
    </w:rPr>
  </w:style>
  <w:style w:type="paragraph" w:styleId="Listenabsatz">
    <w:name w:val="List Paragraph"/>
    <w:basedOn w:val="Standard"/>
    <w:uiPriority w:val="99"/>
    <w:qFormat/>
    <w:rsid w:val="004B3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5830</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BLM Group</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castelnuovo</dc:creator>
  <cp:lastModifiedBy>Birgit Maruschzik</cp:lastModifiedBy>
  <cp:revision>5</cp:revision>
  <dcterms:created xsi:type="dcterms:W3CDTF">2017-09-15T07:56:00Z</dcterms:created>
  <dcterms:modified xsi:type="dcterms:W3CDTF">2017-10-29T20:54:00Z</dcterms:modified>
</cp:coreProperties>
</file>